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5328"/>
        <w:gridCol w:w="3600"/>
      </w:tblGrid>
      <w:tr w:rsidR="00D54E4C" w:rsidRPr="004F6CD7" w:rsidTr="009D1496">
        <w:trPr>
          <w:trHeight w:val="2404"/>
        </w:trPr>
        <w:tc>
          <w:tcPr>
            <w:tcW w:w="8928" w:type="dxa"/>
            <w:gridSpan w:val="2"/>
          </w:tcPr>
          <w:p w:rsidR="00D54E4C" w:rsidRPr="00C0550A" w:rsidRDefault="00F41683" w:rsidP="00132368">
            <w:pPr>
              <w:pStyle w:val="xdpObalD"/>
              <w:spacing w:befor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Gymnázium</w:t>
            </w:r>
          </w:p>
          <w:p w:rsidR="00D54E4C" w:rsidRPr="00C0550A" w:rsidRDefault="00F41683" w:rsidP="00132368">
            <w:pPr>
              <w:pStyle w:val="xdpObalD"/>
              <w:spacing w:befor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Opatovská cesta 7, Košice</w:t>
            </w:r>
          </w:p>
          <w:p w:rsidR="00D54E4C" w:rsidRPr="004F6CD7" w:rsidRDefault="00D54E4C" w:rsidP="00132368">
            <w:pPr>
              <w:pStyle w:val="xdpObalB"/>
              <w:rPr>
                <w:b/>
              </w:rPr>
            </w:pPr>
          </w:p>
        </w:tc>
      </w:tr>
      <w:tr w:rsidR="00D54E4C" w:rsidRPr="004F6CD7" w:rsidTr="009D1496">
        <w:trPr>
          <w:trHeight w:val="1058"/>
        </w:trPr>
        <w:tc>
          <w:tcPr>
            <w:tcW w:w="8928" w:type="dxa"/>
            <w:gridSpan w:val="2"/>
            <w:vAlign w:val="center"/>
          </w:tcPr>
          <w:p w:rsidR="00D54E4C" w:rsidRPr="005E77D8" w:rsidRDefault="00D54E4C" w:rsidP="00132368">
            <w:pPr>
              <w:pStyle w:val="Nadpis1"/>
              <w:keepNext w:val="0"/>
              <w:spacing w:line="360" w:lineRule="auto"/>
              <w:jc w:val="center"/>
              <w:rPr>
                <w:rFonts w:ascii="Arial" w:hAnsi="Arial" w:cs="Arial"/>
                <w:caps/>
                <w:outline/>
                <w:color w:val="000000"/>
                <w:sz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D54E4C" w:rsidRPr="005E77D8" w:rsidRDefault="00F41683" w:rsidP="00251B92">
            <w:pPr>
              <w:jc w:val="center"/>
              <w:rPr>
                <w:cap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Style w:val="Siln"/>
                <w:rFonts w:ascii="Arial" w:hAnsi="Arial" w:cs="Arial"/>
                <w:sz w:val="28"/>
                <w:szCs w:val="28"/>
              </w:rPr>
              <w:t>Mini-SOČ</w:t>
            </w:r>
          </w:p>
          <w:p w:rsidR="00D54E4C" w:rsidRPr="00881116" w:rsidRDefault="00D54E4C" w:rsidP="00132368">
            <w:pPr>
              <w:jc w:val="center"/>
              <w:rPr>
                <w:rFonts w:ascii="Arial" w:hAnsi="Arial" w:cs="Arial"/>
                <w:sz w:val="22"/>
              </w:rPr>
            </w:pPr>
          </w:p>
          <w:p w:rsidR="00D54E4C" w:rsidRPr="00881116" w:rsidRDefault="00D54E4C" w:rsidP="00132368">
            <w:pPr>
              <w:jc w:val="center"/>
              <w:rPr>
                <w:rFonts w:ascii="Arial" w:hAnsi="Arial" w:cs="Arial"/>
                <w:sz w:val="22"/>
              </w:rPr>
            </w:pPr>
          </w:p>
          <w:p w:rsidR="00D54E4C" w:rsidRPr="009D1496" w:rsidRDefault="00D54E4C" w:rsidP="009D1496">
            <w:pPr>
              <w:jc w:val="center"/>
              <w:rPr>
                <w:rFonts w:ascii="Arial" w:hAnsi="Arial" w:cs="Arial"/>
              </w:rPr>
            </w:pPr>
            <w:r w:rsidRPr="00C0550A">
              <w:rPr>
                <w:rFonts w:ascii="Arial" w:hAnsi="Arial" w:cs="Arial"/>
              </w:rPr>
              <w:t>Názov odboru</w:t>
            </w:r>
          </w:p>
        </w:tc>
      </w:tr>
      <w:tr w:rsidR="00D54E4C" w:rsidRPr="00C0550A" w:rsidTr="009D1496">
        <w:trPr>
          <w:trHeight w:val="1090"/>
        </w:trPr>
        <w:tc>
          <w:tcPr>
            <w:tcW w:w="8928" w:type="dxa"/>
            <w:gridSpan w:val="2"/>
            <w:vAlign w:val="center"/>
          </w:tcPr>
          <w:p w:rsidR="00D54E4C" w:rsidRPr="00881116" w:rsidRDefault="00D54E4C" w:rsidP="009D1496">
            <w:pPr>
              <w:pStyle w:val="xdpObalK"/>
              <w:spacing w:before="360"/>
              <w:rPr>
                <w:rFonts w:ascii="Arial" w:hAnsi="Arial"/>
                <w:sz w:val="26"/>
                <w:szCs w:val="26"/>
              </w:rPr>
            </w:pPr>
            <w:r w:rsidRPr="00881116">
              <w:rPr>
                <w:rFonts w:ascii="Arial" w:hAnsi="Arial"/>
                <w:sz w:val="26"/>
                <w:szCs w:val="26"/>
              </w:rPr>
              <w:t>Názov práce</w:t>
            </w:r>
          </w:p>
          <w:p w:rsidR="00D54E4C" w:rsidRPr="00C0550A" w:rsidRDefault="00D54E4C" w:rsidP="00132368">
            <w:pPr>
              <w:pStyle w:val="xdpObalK"/>
              <w:rPr>
                <w:rFonts w:ascii="Arial" w:hAnsi="Arial"/>
                <w:b w:val="0"/>
                <w:sz w:val="24"/>
                <w:szCs w:val="24"/>
              </w:rPr>
            </w:pPr>
          </w:p>
        </w:tc>
      </w:tr>
      <w:tr w:rsidR="00F41683" w:rsidRPr="00C0550A" w:rsidTr="009D1496">
        <w:trPr>
          <w:trHeight w:val="3760"/>
        </w:trPr>
        <w:tc>
          <w:tcPr>
            <w:tcW w:w="8928" w:type="dxa"/>
            <w:gridSpan w:val="2"/>
            <w:vAlign w:val="center"/>
          </w:tcPr>
          <w:p w:rsidR="00F41683" w:rsidRPr="00881116" w:rsidRDefault="00F41683" w:rsidP="00132368">
            <w:pPr>
              <w:pStyle w:val="xdpObalK"/>
              <w:rPr>
                <w:rFonts w:ascii="Arial" w:hAnsi="Arial"/>
                <w:b w:val="0"/>
                <w:sz w:val="26"/>
                <w:szCs w:val="26"/>
              </w:rPr>
            </w:pPr>
            <w:r w:rsidRPr="00881116">
              <w:rPr>
                <w:rFonts w:ascii="Arial" w:hAnsi="Arial"/>
                <w:b w:val="0"/>
                <w:sz w:val="20"/>
                <w:szCs w:val="26"/>
              </w:rPr>
              <w:t>Obrázok súvisiaci s témou</w:t>
            </w:r>
          </w:p>
        </w:tc>
      </w:tr>
      <w:tr w:rsidR="00D54E4C" w:rsidRPr="00C0550A" w:rsidTr="009D1496">
        <w:trPr>
          <w:trHeight w:val="2835"/>
        </w:trPr>
        <w:tc>
          <w:tcPr>
            <w:tcW w:w="5328" w:type="dxa"/>
            <w:vAlign w:val="bottom"/>
          </w:tcPr>
          <w:p w:rsidR="00D54E4C" w:rsidRPr="00132368" w:rsidRDefault="0024136F" w:rsidP="00F416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</w:t>
            </w:r>
            <w:bookmarkStart w:id="0" w:name="_GoBack"/>
            <w:bookmarkEnd w:id="0"/>
          </w:p>
        </w:tc>
        <w:tc>
          <w:tcPr>
            <w:tcW w:w="3600" w:type="dxa"/>
            <w:vAlign w:val="bottom"/>
          </w:tcPr>
          <w:p w:rsidR="00D54E4C" w:rsidRDefault="00D54E4C" w:rsidP="00132368">
            <w:pPr>
              <w:pStyle w:val="xdpObalD"/>
              <w:spacing w:line="240" w:lineRule="auto"/>
              <w:jc w:val="left"/>
              <w:rPr>
                <w:b/>
                <w:bCs w:val="0"/>
                <w:sz w:val="24"/>
                <w:szCs w:val="24"/>
              </w:rPr>
            </w:pPr>
            <w:r w:rsidRPr="00C0550A">
              <w:rPr>
                <w:bCs w:val="0"/>
                <w:sz w:val="24"/>
                <w:szCs w:val="24"/>
              </w:rPr>
              <w:t>riešite</w:t>
            </w:r>
            <w:r w:rsidR="00F41683">
              <w:rPr>
                <w:bCs w:val="0"/>
                <w:sz w:val="24"/>
                <w:szCs w:val="24"/>
              </w:rPr>
              <w:t>ľ</w:t>
            </w:r>
            <w:r w:rsidRPr="00C0550A">
              <w:rPr>
                <w:b/>
                <w:bCs w:val="0"/>
                <w:sz w:val="24"/>
                <w:szCs w:val="24"/>
              </w:rPr>
              <w:t xml:space="preserve"> </w:t>
            </w:r>
          </w:p>
          <w:p w:rsidR="00D54E4C" w:rsidRPr="00C0550A" w:rsidRDefault="00D54E4C" w:rsidP="00075C06">
            <w:pPr>
              <w:pStyle w:val="xdpObalD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C0550A">
              <w:rPr>
                <w:b/>
                <w:bCs w:val="0"/>
                <w:sz w:val="24"/>
                <w:szCs w:val="24"/>
              </w:rPr>
              <w:t>Meno riešiteľa</w:t>
            </w:r>
          </w:p>
        </w:tc>
      </w:tr>
      <w:tr w:rsidR="00D54E4C" w:rsidRPr="00881116" w:rsidTr="009D1496">
        <w:trPr>
          <w:trHeight w:val="654"/>
        </w:trPr>
        <w:tc>
          <w:tcPr>
            <w:tcW w:w="5328" w:type="dxa"/>
            <w:vAlign w:val="bottom"/>
          </w:tcPr>
          <w:p w:rsidR="00D54E4C" w:rsidRDefault="00D54E4C" w:rsidP="00132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Mesto</w:t>
            </w:r>
            <w:r w:rsidR="005B5E13">
              <w:rPr>
                <w:rFonts w:ascii="Arial" w:hAnsi="Arial" w:cs="Arial"/>
              </w:rPr>
              <w:t xml:space="preserve"> Košice</w:t>
            </w:r>
          </w:p>
          <w:p w:rsidR="00CB1DFD" w:rsidRPr="00986989" w:rsidRDefault="00CB1DFD" w:rsidP="00132368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bottom"/>
          </w:tcPr>
          <w:p w:rsidR="009D1496" w:rsidRDefault="009D1496" w:rsidP="009D1496">
            <w:pPr>
              <w:pStyle w:val="xdpObalD"/>
              <w:keepNext/>
              <w:spacing w:before="0" w:line="240" w:lineRule="auto"/>
              <w:jc w:val="left"/>
              <w:rPr>
                <w:bCs w:val="0"/>
                <w:sz w:val="24"/>
                <w:szCs w:val="24"/>
              </w:rPr>
            </w:pPr>
          </w:p>
          <w:p w:rsidR="009D1496" w:rsidRDefault="009D1496" w:rsidP="009D1496">
            <w:pPr>
              <w:pStyle w:val="xdpObalD"/>
              <w:keepNext/>
              <w:spacing w:before="0" w:line="240" w:lineRule="auto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trieda: </w:t>
            </w:r>
            <w:r w:rsidR="005B5E13">
              <w:rPr>
                <w:bCs w:val="0"/>
                <w:sz w:val="24"/>
                <w:szCs w:val="24"/>
              </w:rPr>
              <w:t>I</w:t>
            </w:r>
            <w:r w:rsidR="0024136F">
              <w:rPr>
                <w:bCs w:val="0"/>
                <w:sz w:val="24"/>
                <w:szCs w:val="24"/>
              </w:rPr>
              <w:t>II</w:t>
            </w:r>
            <w:r w:rsidR="005B5E13">
              <w:rPr>
                <w:bCs w:val="0"/>
                <w:sz w:val="24"/>
                <w:szCs w:val="24"/>
              </w:rPr>
              <w:t>.OA</w:t>
            </w:r>
          </w:p>
          <w:p w:rsidR="00D54E4C" w:rsidRPr="00881116" w:rsidRDefault="009A5B68" w:rsidP="009D1496">
            <w:pPr>
              <w:pStyle w:val="xdpObalD"/>
              <w:keepNext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školský rok</w:t>
            </w:r>
            <w:r w:rsidR="00D54E4C" w:rsidRPr="00CB1DFD">
              <w:rPr>
                <w:bCs w:val="0"/>
                <w:sz w:val="24"/>
                <w:szCs w:val="24"/>
              </w:rPr>
              <w:t xml:space="preserve"> </w:t>
            </w:r>
            <w:r w:rsidR="00D54E4C" w:rsidRPr="00CB1DFD">
              <w:rPr>
                <w:sz w:val="24"/>
                <w:szCs w:val="24"/>
              </w:rPr>
              <w:t xml:space="preserve">: </w:t>
            </w:r>
            <w:r w:rsidR="0024136F">
              <w:rPr>
                <w:sz w:val="24"/>
                <w:szCs w:val="24"/>
              </w:rPr>
              <w:t>2021/2022</w:t>
            </w:r>
          </w:p>
        </w:tc>
      </w:tr>
      <w:tr w:rsidR="00CB1DFD" w:rsidRPr="00881116" w:rsidTr="009D1496">
        <w:trPr>
          <w:trHeight w:val="417"/>
        </w:trPr>
        <w:tc>
          <w:tcPr>
            <w:tcW w:w="5328" w:type="dxa"/>
            <w:vAlign w:val="bottom"/>
          </w:tcPr>
          <w:p w:rsidR="00CB1DFD" w:rsidRDefault="00CB1DFD" w:rsidP="00132368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bottom"/>
          </w:tcPr>
          <w:p w:rsidR="00CB1DFD" w:rsidRDefault="005B5E13" w:rsidP="00D54E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</w:t>
            </w:r>
            <w:r w:rsidR="00986989">
              <w:rPr>
                <w:rFonts w:ascii="Arial" w:hAnsi="Arial" w:cs="Arial"/>
              </w:rPr>
              <w:t>koliteľ</w:t>
            </w:r>
            <w:r w:rsidR="0024136F">
              <w:rPr>
                <w:rFonts w:ascii="Arial" w:hAnsi="Arial" w:cs="Arial"/>
              </w:rPr>
              <w:t>:....</w:t>
            </w:r>
          </w:p>
          <w:p w:rsidR="00CB1DFD" w:rsidRPr="00C0550A" w:rsidRDefault="00CB1DFD" w:rsidP="00D54E4C">
            <w:pPr>
              <w:rPr>
                <w:rFonts w:ascii="Arial" w:hAnsi="Arial" w:cs="Arial"/>
              </w:rPr>
            </w:pPr>
          </w:p>
        </w:tc>
      </w:tr>
    </w:tbl>
    <w:p w:rsidR="008174FD" w:rsidRDefault="008174FD">
      <w:pPr>
        <w:sectPr w:rsidR="008174FD" w:rsidSect="00FF0AA1">
          <w:footerReference w:type="even" r:id="rId7"/>
          <w:footerReference w:type="default" r:id="rId8"/>
          <w:pgSz w:w="11906" w:h="16838" w:code="9"/>
          <w:pgMar w:top="1418" w:right="1418" w:bottom="1418" w:left="1701" w:header="708" w:footer="708" w:gutter="0"/>
          <w:pgNumType w:start="1"/>
          <w:cols w:space="708"/>
          <w:docGrid w:linePitch="360"/>
        </w:sectPr>
      </w:pPr>
    </w:p>
    <w:p w:rsidR="00132368" w:rsidRPr="006C177F" w:rsidRDefault="00132368" w:rsidP="006C177F">
      <w:pPr>
        <w:pStyle w:val="Normlnywebov"/>
        <w:spacing w:before="0" w:beforeAutospacing="0" w:after="0" w:afterAutospacing="0" w:line="360" w:lineRule="auto"/>
        <w:rPr>
          <w:b/>
          <w:sz w:val="32"/>
          <w:szCs w:val="32"/>
        </w:rPr>
      </w:pPr>
      <w:r w:rsidRPr="006C177F">
        <w:rPr>
          <w:b/>
          <w:sz w:val="32"/>
          <w:szCs w:val="32"/>
        </w:rPr>
        <w:lastRenderedPageBreak/>
        <w:t>Obsah</w:t>
      </w:r>
    </w:p>
    <w:p w:rsidR="00536289" w:rsidRDefault="00536289" w:rsidP="00536289">
      <w:pPr>
        <w:pStyle w:val="Obsah1"/>
      </w:pPr>
    </w:p>
    <w:p w:rsidR="002D74EB" w:rsidRDefault="00A228F9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sk-SK"/>
        </w:rPr>
      </w:pPr>
      <w:r>
        <w:fldChar w:fldCharType="begin"/>
      </w:r>
      <w:r w:rsidR="00132368">
        <w:instrText xml:space="preserve"> TOC \o "1-4" \h \z \u </w:instrText>
      </w:r>
      <w:r>
        <w:fldChar w:fldCharType="separate"/>
      </w:r>
      <w:hyperlink w:anchor="_Toc525066870" w:history="1">
        <w:r w:rsidR="002D74EB" w:rsidRPr="009629FA">
          <w:rPr>
            <w:rStyle w:val="Hypertextovprepojenie"/>
            <w:noProof/>
          </w:rPr>
          <w:t>Úvod</w:t>
        </w:r>
        <w:r w:rsidR="002D74EB">
          <w:rPr>
            <w:noProof/>
            <w:webHidden/>
          </w:rPr>
          <w:tab/>
        </w:r>
        <w:r w:rsidR="002D74EB">
          <w:rPr>
            <w:noProof/>
            <w:webHidden/>
          </w:rPr>
          <w:fldChar w:fldCharType="begin"/>
        </w:r>
        <w:r w:rsidR="002D74EB">
          <w:rPr>
            <w:noProof/>
            <w:webHidden/>
          </w:rPr>
          <w:instrText xml:space="preserve"> PAGEREF _Toc525066870 \h </w:instrText>
        </w:r>
        <w:r w:rsidR="002D74EB">
          <w:rPr>
            <w:noProof/>
            <w:webHidden/>
          </w:rPr>
        </w:r>
        <w:r w:rsidR="002D74EB">
          <w:rPr>
            <w:noProof/>
            <w:webHidden/>
          </w:rPr>
          <w:fldChar w:fldCharType="separate"/>
        </w:r>
        <w:r w:rsidR="002D74EB">
          <w:rPr>
            <w:noProof/>
            <w:webHidden/>
          </w:rPr>
          <w:t>5</w:t>
        </w:r>
        <w:r w:rsidR="002D74EB">
          <w:rPr>
            <w:noProof/>
            <w:webHidden/>
          </w:rPr>
          <w:fldChar w:fldCharType="end"/>
        </w:r>
      </w:hyperlink>
    </w:p>
    <w:p w:rsidR="002D74EB" w:rsidRDefault="0024136F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sk-SK"/>
        </w:rPr>
      </w:pPr>
      <w:hyperlink w:anchor="_Toc525066871" w:history="1">
        <w:r w:rsidR="002D74EB" w:rsidRPr="009629FA">
          <w:rPr>
            <w:rStyle w:val="Hypertextovprepojenie"/>
            <w:noProof/>
          </w:rPr>
          <w:t>1</w:t>
        </w:r>
        <w:r w:rsidR="002D74E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sk-SK"/>
          </w:rPr>
          <w:tab/>
        </w:r>
        <w:r w:rsidR="002D74EB" w:rsidRPr="009629FA">
          <w:rPr>
            <w:rStyle w:val="Hypertextovprepojenie"/>
            <w:noProof/>
          </w:rPr>
          <w:t>Jadro práce</w:t>
        </w:r>
        <w:r w:rsidR="002D74EB">
          <w:rPr>
            <w:noProof/>
            <w:webHidden/>
          </w:rPr>
          <w:tab/>
        </w:r>
        <w:r w:rsidR="002D74EB">
          <w:rPr>
            <w:noProof/>
            <w:webHidden/>
          </w:rPr>
          <w:fldChar w:fldCharType="begin"/>
        </w:r>
        <w:r w:rsidR="002D74EB">
          <w:rPr>
            <w:noProof/>
            <w:webHidden/>
          </w:rPr>
          <w:instrText xml:space="preserve"> PAGEREF _Toc525066871 \h </w:instrText>
        </w:r>
        <w:r w:rsidR="002D74EB">
          <w:rPr>
            <w:noProof/>
            <w:webHidden/>
          </w:rPr>
        </w:r>
        <w:r w:rsidR="002D74EB">
          <w:rPr>
            <w:noProof/>
            <w:webHidden/>
          </w:rPr>
          <w:fldChar w:fldCharType="separate"/>
        </w:r>
        <w:r w:rsidR="002D74EB">
          <w:rPr>
            <w:noProof/>
            <w:webHidden/>
          </w:rPr>
          <w:t>6</w:t>
        </w:r>
        <w:r w:rsidR="002D74EB">
          <w:rPr>
            <w:noProof/>
            <w:webHidden/>
          </w:rPr>
          <w:fldChar w:fldCharType="end"/>
        </w:r>
      </w:hyperlink>
    </w:p>
    <w:p w:rsidR="002D74EB" w:rsidRDefault="0024136F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sk-SK"/>
        </w:rPr>
      </w:pPr>
      <w:hyperlink w:anchor="_Toc525066872" w:history="1">
        <w:r w:rsidR="002D74EB" w:rsidRPr="009629FA">
          <w:rPr>
            <w:rStyle w:val="Hypertextovprepojenie"/>
            <w:noProof/>
          </w:rPr>
          <w:t>2</w:t>
        </w:r>
        <w:r w:rsidR="002D74E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sk-SK"/>
          </w:rPr>
          <w:tab/>
        </w:r>
        <w:r w:rsidR="002D74EB" w:rsidRPr="009629FA">
          <w:rPr>
            <w:rStyle w:val="Hypertextovprepojenie"/>
            <w:noProof/>
          </w:rPr>
          <w:t>Názov kapitoly</w:t>
        </w:r>
        <w:r w:rsidR="002D74EB">
          <w:rPr>
            <w:noProof/>
            <w:webHidden/>
          </w:rPr>
          <w:tab/>
        </w:r>
        <w:r w:rsidR="002D74EB">
          <w:rPr>
            <w:noProof/>
            <w:webHidden/>
          </w:rPr>
          <w:fldChar w:fldCharType="begin"/>
        </w:r>
        <w:r w:rsidR="002D74EB">
          <w:rPr>
            <w:noProof/>
            <w:webHidden/>
          </w:rPr>
          <w:instrText xml:space="preserve"> PAGEREF _Toc525066872 \h </w:instrText>
        </w:r>
        <w:r w:rsidR="002D74EB">
          <w:rPr>
            <w:noProof/>
            <w:webHidden/>
          </w:rPr>
        </w:r>
        <w:r w:rsidR="002D74EB">
          <w:rPr>
            <w:noProof/>
            <w:webHidden/>
          </w:rPr>
          <w:fldChar w:fldCharType="separate"/>
        </w:r>
        <w:r w:rsidR="002D74EB">
          <w:rPr>
            <w:noProof/>
            <w:webHidden/>
          </w:rPr>
          <w:t>7</w:t>
        </w:r>
        <w:r w:rsidR="002D74EB">
          <w:rPr>
            <w:noProof/>
            <w:webHidden/>
          </w:rPr>
          <w:fldChar w:fldCharType="end"/>
        </w:r>
      </w:hyperlink>
    </w:p>
    <w:p w:rsidR="002D74EB" w:rsidRDefault="0024136F">
      <w:pPr>
        <w:pStyle w:val="Obsah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525066873" w:history="1">
        <w:r w:rsidR="002D74EB" w:rsidRPr="009629FA">
          <w:rPr>
            <w:rStyle w:val="Hypertextovprepojenie"/>
            <w:noProof/>
          </w:rPr>
          <w:t>2.1</w:t>
        </w:r>
        <w:r w:rsidR="002D74EB"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="002D74EB" w:rsidRPr="009629FA">
          <w:rPr>
            <w:rStyle w:val="Hypertextovprepojenie"/>
            <w:noProof/>
          </w:rPr>
          <w:t>Názov Podkapitoly</w:t>
        </w:r>
        <w:r w:rsidR="002D74EB">
          <w:rPr>
            <w:noProof/>
            <w:webHidden/>
          </w:rPr>
          <w:tab/>
        </w:r>
        <w:r w:rsidR="002D74EB">
          <w:rPr>
            <w:noProof/>
            <w:webHidden/>
          </w:rPr>
          <w:fldChar w:fldCharType="begin"/>
        </w:r>
        <w:r w:rsidR="002D74EB">
          <w:rPr>
            <w:noProof/>
            <w:webHidden/>
          </w:rPr>
          <w:instrText xml:space="preserve"> PAGEREF _Toc525066873 \h </w:instrText>
        </w:r>
        <w:r w:rsidR="002D74EB">
          <w:rPr>
            <w:noProof/>
            <w:webHidden/>
          </w:rPr>
        </w:r>
        <w:r w:rsidR="002D74EB">
          <w:rPr>
            <w:noProof/>
            <w:webHidden/>
          </w:rPr>
          <w:fldChar w:fldCharType="separate"/>
        </w:r>
        <w:r w:rsidR="002D74EB">
          <w:rPr>
            <w:noProof/>
            <w:webHidden/>
          </w:rPr>
          <w:t>7</w:t>
        </w:r>
        <w:r w:rsidR="002D74EB">
          <w:rPr>
            <w:noProof/>
            <w:webHidden/>
          </w:rPr>
          <w:fldChar w:fldCharType="end"/>
        </w:r>
      </w:hyperlink>
    </w:p>
    <w:p w:rsidR="002D74EB" w:rsidRDefault="0024136F">
      <w:pPr>
        <w:pStyle w:val="Obsah3"/>
        <w:tabs>
          <w:tab w:val="left" w:pos="132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525066874" w:history="1">
        <w:r w:rsidR="002D74EB" w:rsidRPr="009629FA">
          <w:rPr>
            <w:rStyle w:val="Hypertextovprepojenie"/>
            <w:noProof/>
          </w:rPr>
          <w:t>2.1.1</w:t>
        </w:r>
        <w:r w:rsidR="002D74EB"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="002D74EB" w:rsidRPr="009629FA">
          <w:rPr>
            <w:rStyle w:val="Hypertextovprepojenie"/>
            <w:noProof/>
          </w:rPr>
          <w:t>Názov Tretia úroveň Podpodkapitola</w:t>
        </w:r>
        <w:r w:rsidR="002D74EB">
          <w:rPr>
            <w:noProof/>
            <w:webHidden/>
          </w:rPr>
          <w:tab/>
        </w:r>
        <w:r w:rsidR="002D74EB">
          <w:rPr>
            <w:noProof/>
            <w:webHidden/>
          </w:rPr>
          <w:fldChar w:fldCharType="begin"/>
        </w:r>
        <w:r w:rsidR="002D74EB">
          <w:rPr>
            <w:noProof/>
            <w:webHidden/>
          </w:rPr>
          <w:instrText xml:space="preserve"> PAGEREF _Toc525066874 \h </w:instrText>
        </w:r>
        <w:r w:rsidR="002D74EB">
          <w:rPr>
            <w:noProof/>
            <w:webHidden/>
          </w:rPr>
        </w:r>
        <w:r w:rsidR="002D74EB">
          <w:rPr>
            <w:noProof/>
            <w:webHidden/>
          </w:rPr>
          <w:fldChar w:fldCharType="separate"/>
        </w:r>
        <w:r w:rsidR="002D74EB">
          <w:rPr>
            <w:noProof/>
            <w:webHidden/>
          </w:rPr>
          <w:t>7</w:t>
        </w:r>
        <w:r w:rsidR="002D74EB">
          <w:rPr>
            <w:noProof/>
            <w:webHidden/>
          </w:rPr>
          <w:fldChar w:fldCharType="end"/>
        </w:r>
      </w:hyperlink>
    </w:p>
    <w:p w:rsidR="002D74EB" w:rsidRDefault="0024136F">
      <w:pPr>
        <w:pStyle w:val="Obsah3"/>
        <w:tabs>
          <w:tab w:val="left" w:pos="132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525066875" w:history="1">
        <w:r w:rsidR="002D74EB" w:rsidRPr="009629FA">
          <w:rPr>
            <w:rStyle w:val="Hypertextovprepojenie"/>
            <w:noProof/>
          </w:rPr>
          <w:t>2.1.2</w:t>
        </w:r>
        <w:r w:rsidR="002D74EB"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="002D74EB" w:rsidRPr="009629FA">
          <w:rPr>
            <w:rStyle w:val="Hypertextovprepojenie"/>
            <w:noProof/>
          </w:rPr>
          <w:t>Názov Tretia úroveň Podpodkapitola</w:t>
        </w:r>
        <w:r w:rsidR="002D74EB">
          <w:rPr>
            <w:noProof/>
            <w:webHidden/>
          </w:rPr>
          <w:tab/>
        </w:r>
        <w:r w:rsidR="002D74EB">
          <w:rPr>
            <w:noProof/>
            <w:webHidden/>
          </w:rPr>
          <w:fldChar w:fldCharType="begin"/>
        </w:r>
        <w:r w:rsidR="002D74EB">
          <w:rPr>
            <w:noProof/>
            <w:webHidden/>
          </w:rPr>
          <w:instrText xml:space="preserve"> PAGEREF _Toc525066875 \h </w:instrText>
        </w:r>
        <w:r w:rsidR="002D74EB">
          <w:rPr>
            <w:noProof/>
            <w:webHidden/>
          </w:rPr>
        </w:r>
        <w:r w:rsidR="002D74EB">
          <w:rPr>
            <w:noProof/>
            <w:webHidden/>
          </w:rPr>
          <w:fldChar w:fldCharType="separate"/>
        </w:r>
        <w:r w:rsidR="002D74EB">
          <w:rPr>
            <w:noProof/>
            <w:webHidden/>
          </w:rPr>
          <w:t>8</w:t>
        </w:r>
        <w:r w:rsidR="002D74EB">
          <w:rPr>
            <w:noProof/>
            <w:webHidden/>
          </w:rPr>
          <w:fldChar w:fldCharType="end"/>
        </w:r>
      </w:hyperlink>
    </w:p>
    <w:p w:rsidR="002D74EB" w:rsidRDefault="0024136F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sk-SK"/>
        </w:rPr>
      </w:pPr>
      <w:hyperlink w:anchor="_Toc525066876" w:history="1">
        <w:r w:rsidR="002D74EB" w:rsidRPr="009629FA">
          <w:rPr>
            <w:rStyle w:val="Hypertextovprepojenie"/>
            <w:noProof/>
          </w:rPr>
          <w:t>3</w:t>
        </w:r>
        <w:r w:rsidR="002D74E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sk-SK"/>
          </w:rPr>
          <w:tab/>
        </w:r>
        <w:r w:rsidR="002D74EB" w:rsidRPr="009629FA">
          <w:rPr>
            <w:rStyle w:val="Hypertextovprepojenie"/>
            <w:noProof/>
          </w:rPr>
          <w:t>Ilustrácie, tabuľky, rovnice</w:t>
        </w:r>
        <w:r w:rsidR="002D74EB">
          <w:rPr>
            <w:noProof/>
            <w:webHidden/>
          </w:rPr>
          <w:tab/>
        </w:r>
        <w:r w:rsidR="002D74EB">
          <w:rPr>
            <w:noProof/>
            <w:webHidden/>
          </w:rPr>
          <w:fldChar w:fldCharType="begin"/>
        </w:r>
        <w:r w:rsidR="002D74EB">
          <w:rPr>
            <w:noProof/>
            <w:webHidden/>
          </w:rPr>
          <w:instrText xml:space="preserve"> PAGEREF _Toc525066876 \h </w:instrText>
        </w:r>
        <w:r w:rsidR="002D74EB">
          <w:rPr>
            <w:noProof/>
            <w:webHidden/>
          </w:rPr>
        </w:r>
        <w:r w:rsidR="002D74EB">
          <w:rPr>
            <w:noProof/>
            <w:webHidden/>
          </w:rPr>
          <w:fldChar w:fldCharType="separate"/>
        </w:r>
        <w:r w:rsidR="002D74EB">
          <w:rPr>
            <w:noProof/>
            <w:webHidden/>
          </w:rPr>
          <w:t>9</w:t>
        </w:r>
        <w:r w:rsidR="002D74EB">
          <w:rPr>
            <w:noProof/>
            <w:webHidden/>
          </w:rPr>
          <w:fldChar w:fldCharType="end"/>
        </w:r>
      </w:hyperlink>
    </w:p>
    <w:p w:rsidR="002D74EB" w:rsidRDefault="0024136F">
      <w:pPr>
        <w:pStyle w:val="Obsah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525066877" w:history="1">
        <w:r w:rsidR="002D74EB" w:rsidRPr="009629FA">
          <w:rPr>
            <w:rStyle w:val="Hypertextovprepojenie"/>
            <w:noProof/>
          </w:rPr>
          <w:t>3.1</w:t>
        </w:r>
        <w:r w:rsidR="002D74EB"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="002D74EB" w:rsidRPr="009629FA">
          <w:rPr>
            <w:rStyle w:val="Hypertextovprepojenie"/>
            <w:noProof/>
          </w:rPr>
          <w:t>Nákresy, ilustrácie</w:t>
        </w:r>
        <w:r w:rsidR="002D74EB">
          <w:rPr>
            <w:noProof/>
            <w:webHidden/>
          </w:rPr>
          <w:tab/>
        </w:r>
        <w:r w:rsidR="002D74EB">
          <w:rPr>
            <w:noProof/>
            <w:webHidden/>
          </w:rPr>
          <w:fldChar w:fldCharType="begin"/>
        </w:r>
        <w:r w:rsidR="002D74EB">
          <w:rPr>
            <w:noProof/>
            <w:webHidden/>
          </w:rPr>
          <w:instrText xml:space="preserve"> PAGEREF _Toc525066877 \h </w:instrText>
        </w:r>
        <w:r w:rsidR="002D74EB">
          <w:rPr>
            <w:noProof/>
            <w:webHidden/>
          </w:rPr>
        </w:r>
        <w:r w:rsidR="002D74EB">
          <w:rPr>
            <w:noProof/>
            <w:webHidden/>
          </w:rPr>
          <w:fldChar w:fldCharType="separate"/>
        </w:r>
        <w:r w:rsidR="002D74EB">
          <w:rPr>
            <w:noProof/>
            <w:webHidden/>
          </w:rPr>
          <w:t>9</w:t>
        </w:r>
        <w:r w:rsidR="002D74EB">
          <w:rPr>
            <w:noProof/>
            <w:webHidden/>
          </w:rPr>
          <w:fldChar w:fldCharType="end"/>
        </w:r>
      </w:hyperlink>
    </w:p>
    <w:p w:rsidR="002D74EB" w:rsidRDefault="0024136F">
      <w:pPr>
        <w:pStyle w:val="Obsah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525066878" w:history="1">
        <w:r w:rsidR="002D74EB" w:rsidRPr="009629FA">
          <w:rPr>
            <w:rStyle w:val="Hypertextovprepojenie"/>
            <w:noProof/>
          </w:rPr>
          <w:t>3.2</w:t>
        </w:r>
        <w:r w:rsidR="002D74EB"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="002D74EB" w:rsidRPr="009629FA">
          <w:rPr>
            <w:rStyle w:val="Hypertextovprepojenie"/>
            <w:noProof/>
          </w:rPr>
          <w:t>Tabuľky</w:t>
        </w:r>
        <w:r w:rsidR="002D74EB">
          <w:rPr>
            <w:noProof/>
            <w:webHidden/>
          </w:rPr>
          <w:tab/>
        </w:r>
        <w:r w:rsidR="002D74EB">
          <w:rPr>
            <w:noProof/>
            <w:webHidden/>
          </w:rPr>
          <w:fldChar w:fldCharType="begin"/>
        </w:r>
        <w:r w:rsidR="002D74EB">
          <w:rPr>
            <w:noProof/>
            <w:webHidden/>
          </w:rPr>
          <w:instrText xml:space="preserve"> PAGEREF _Toc525066878 \h </w:instrText>
        </w:r>
        <w:r w:rsidR="002D74EB">
          <w:rPr>
            <w:noProof/>
            <w:webHidden/>
          </w:rPr>
        </w:r>
        <w:r w:rsidR="002D74EB">
          <w:rPr>
            <w:noProof/>
            <w:webHidden/>
          </w:rPr>
          <w:fldChar w:fldCharType="separate"/>
        </w:r>
        <w:r w:rsidR="002D74EB">
          <w:rPr>
            <w:noProof/>
            <w:webHidden/>
          </w:rPr>
          <w:t>10</w:t>
        </w:r>
        <w:r w:rsidR="002D74EB">
          <w:rPr>
            <w:noProof/>
            <w:webHidden/>
          </w:rPr>
          <w:fldChar w:fldCharType="end"/>
        </w:r>
      </w:hyperlink>
    </w:p>
    <w:p w:rsidR="002D74EB" w:rsidRDefault="0024136F">
      <w:pPr>
        <w:pStyle w:val="Obsah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525066879" w:history="1">
        <w:r w:rsidR="002D74EB" w:rsidRPr="009629FA">
          <w:rPr>
            <w:rStyle w:val="Hypertextovprepojenie"/>
            <w:noProof/>
          </w:rPr>
          <w:t>3.3</w:t>
        </w:r>
        <w:r w:rsidR="002D74EB"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="002D74EB" w:rsidRPr="009629FA">
          <w:rPr>
            <w:rStyle w:val="Hypertextovprepojenie"/>
            <w:noProof/>
          </w:rPr>
          <w:t>Fotodokumentácia a iný dokumentačný materiál</w:t>
        </w:r>
        <w:r w:rsidR="002D74EB">
          <w:rPr>
            <w:noProof/>
            <w:webHidden/>
          </w:rPr>
          <w:tab/>
        </w:r>
        <w:r w:rsidR="002D74EB">
          <w:rPr>
            <w:noProof/>
            <w:webHidden/>
          </w:rPr>
          <w:fldChar w:fldCharType="begin"/>
        </w:r>
        <w:r w:rsidR="002D74EB">
          <w:rPr>
            <w:noProof/>
            <w:webHidden/>
          </w:rPr>
          <w:instrText xml:space="preserve"> PAGEREF _Toc525066879 \h </w:instrText>
        </w:r>
        <w:r w:rsidR="002D74EB">
          <w:rPr>
            <w:noProof/>
            <w:webHidden/>
          </w:rPr>
        </w:r>
        <w:r w:rsidR="002D74EB">
          <w:rPr>
            <w:noProof/>
            <w:webHidden/>
          </w:rPr>
          <w:fldChar w:fldCharType="separate"/>
        </w:r>
        <w:r w:rsidR="002D74EB">
          <w:rPr>
            <w:noProof/>
            <w:webHidden/>
          </w:rPr>
          <w:t>11</w:t>
        </w:r>
        <w:r w:rsidR="002D74EB">
          <w:rPr>
            <w:noProof/>
            <w:webHidden/>
          </w:rPr>
          <w:fldChar w:fldCharType="end"/>
        </w:r>
      </w:hyperlink>
    </w:p>
    <w:p w:rsidR="002D74EB" w:rsidRDefault="0024136F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sk-SK"/>
        </w:rPr>
      </w:pPr>
      <w:hyperlink w:anchor="_Toc525066880" w:history="1">
        <w:r w:rsidR="002D74EB" w:rsidRPr="009629FA">
          <w:rPr>
            <w:rStyle w:val="Hypertextovprepojenie"/>
            <w:noProof/>
          </w:rPr>
          <w:t>Záver</w:t>
        </w:r>
        <w:r w:rsidR="002D74EB">
          <w:rPr>
            <w:noProof/>
            <w:webHidden/>
          </w:rPr>
          <w:tab/>
        </w:r>
        <w:r w:rsidR="002D74EB">
          <w:rPr>
            <w:noProof/>
            <w:webHidden/>
          </w:rPr>
          <w:fldChar w:fldCharType="begin"/>
        </w:r>
        <w:r w:rsidR="002D74EB">
          <w:rPr>
            <w:noProof/>
            <w:webHidden/>
          </w:rPr>
          <w:instrText xml:space="preserve"> PAGEREF _Toc525066880 \h </w:instrText>
        </w:r>
        <w:r w:rsidR="002D74EB">
          <w:rPr>
            <w:noProof/>
            <w:webHidden/>
          </w:rPr>
        </w:r>
        <w:r w:rsidR="002D74EB">
          <w:rPr>
            <w:noProof/>
            <w:webHidden/>
          </w:rPr>
          <w:fldChar w:fldCharType="separate"/>
        </w:r>
        <w:r w:rsidR="002D74EB">
          <w:rPr>
            <w:noProof/>
            <w:webHidden/>
          </w:rPr>
          <w:t>12</w:t>
        </w:r>
        <w:r w:rsidR="002D74EB">
          <w:rPr>
            <w:noProof/>
            <w:webHidden/>
          </w:rPr>
          <w:fldChar w:fldCharType="end"/>
        </w:r>
      </w:hyperlink>
    </w:p>
    <w:p w:rsidR="002D74EB" w:rsidRDefault="0024136F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sk-SK"/>
        </w:rPr>
      </w:pPr>
      <w:hyperlink w:anchor="_Toc525066881" w:history="1">
        <w:r w:rsidR="002D74EB" w:rsidRPr="009629FA">
          <w:rPr>
            <w:rStyle w:val="Hypertextovprepojenie"/>
            <w:noProof/>
          </w:rPr>
          <w:t>Zoznam použitej literatúry</w:t>
        </w:r>
        <w:r w:rsidR="002D74EB">
          <w:rPr>
            <w:noProof/>
            <w:webHidden/>
          </w:rPr>
          <w:tab/>
        </w:r>
        <w:r w:rsidR="002D74EB">
          <w:rPr>
            <w:noProof/>
            <w:webHidden/>
          </w:rPr>
          <w:fldChar w:fldCharType="begin"/>
        </w:r>
        <w:r w:rsidR="002D74EB">
          <w:rPr>
            <w:noProof/>
            <w:webHidden/>
          </w:rPr>
          <w:instrText xml:space="preserve"> PAGEREF _Toc525066881 \h </w:instrText>
        </w:r>
        <w:r w:rsidR="002D74EB">
          <w:rPr>
            <w:noProof/>
            <w:webHidden/>
          </w:rPr>
        </w:r>
        <w:r w:rsidR="002D74EB">
          <w:rPr>
            <w:noProof/>
            <w:webHidden/>
          </w:rPr>
          <w:fldChar w:fldCharType="separate"/>
        </w:r>
        <w:r w:rsidR="002D74EB">
          <w:rPr>
            <w:noProof/>
            <w:webHidden/>
          </w:rPr>
          <w:t>13</w:t>
        </w:r>
        <w:r w:rsidR="002D74EB">
          <w:rPr>
            <w:noProof/>
            <w:webHidden/>
          </w:rPr>
          <w:fldChar w:fldCharType="end"/>
        </w:r>
      </w:hyperlink>
    </w:p>
    <w:p w:rsidR="002D74EB" w:rsidRDefault="0024136F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sk-SK"/>
        </w:rPr>
      </w:pPr>
      <w:hyperlink w:anchor="_Toc525066882" w:history="1">
        <w:r w:rsidR="002D74EB" w:rsidRPr="009629FA">
          <w:rPr>
            <w:rStyle w:val="Hypertextovprepojenie"/>
            <w:noProof/>
          </w:rPr>
          <w:t>Prílohy</w:t>
        </w:r>
        <w:r w:rsidR="002D74EB">
          <w:rPr>
            <w:noProof/>
            <w:webHidden/>
          </w:rPr>
          <w:tab/>
        </w:r>
        <w:r w:rsidR="002D74EB">
          <w:rPr>
            <w:noProof/>
            <w:webHidden/>
          </w:rPr>
          <w:fldChar w:fldCharType="begin"/>
        </w:r>
        <w:r w:rsidR="002D74EB">
          <w:rPr>
            <w:noProof/>
            <w:webHidden/>
          </w:rPr>
          <w:instrText xml:space="preserve"> PAGEREF _Toc525066882 \h </w:instrText>
        </w:r>
        <w:r w:rsidR="002D74EB">
          <w:rPr>
            <w:noProof/>
            <w:webHidden/>
          </w:rPr>
        </w:r>
        <w:r w:rsidR="002D74EB">
          <w:rPr>
            <w:noProof/>
            <w:webHidden/>
          </w:rPr>
          <w:fldChar w:fldCharType="separate"/>
        </w:r>
        <w:r w:rsidR="002D74EB">
          <w:rPr>
            <w:noProof/>
            <w:webHidden/>
          </w:rPr>
          <w:t>14</w:t>
        </w:r>
        <w:r w:rsidR="002D74EB">
          <w:rPr>
            <w:noProof/>
            <w:webHidden/>
          </w:rPr>
          <w:fldChar w:fldCharType="end"/>
        </w:r>
      </w:hyperlink>
    </w:p>
    <w:p w:rsidR="00132368" w:rsidRDefault="00A228F9" w:rsidP="006A2FE7">
      <w:pPr>
        <w:pStyle w:val="Normlnywebov"/>
        <w:spacing w:before="0" w:beforeAutospacing="0" w:after="0" w:afterAutospacing="0" w:line="360" w:lineRule="auto"/>
      </w:pPr>
      <w:r>
        <w:fldChar w:fldCharType="end"/>
      </w:r>
    </w:p>
    <w:p w:rsidR="00401931" w:rsidRDefault="00401931"/>
    <w:p w:rsidR="00401931" w:rsidRPr="00401931" w:rsidRDefault="00401931" w:rsidP="006F65DB">
      <w:pPr>
        <w:pStyle w:val="NadpisKapitoly"/>
        <w:numPr>
          <w:ilvl w:val="0"/>
          <w:numId w:val="0"/>
        </w:numPr>
        <w:spacing w:before="0" w:after="0"/>
        <w:rPr>
          <w:rFonts w:ascii="Times New Roman" w:hAnsi="Times New Roman"/>
        </w:rPr>
      </w:pPr>
      <w:bookmarkStart w:id="1" w:name="_Toc102191181"/>
      <w:bookmarkStart w:id="2" w:name="_Toc224306309"/>
      <w:bookmarkStart w:id="3" w:name="_Toc341899722"/>
      <w:bookmarkStart w:id="4" w:name="_Toc525066870"/>
      <w:r w:rsidRPr="00401931">
        <w:rPr>
          <w:rFonts w:ascii="Times New Roman" w:hAnsi="Times New Roman"/>
        </w:rPr>
        <w:lastRenderedPageBreak/>
        <w:t>Úvod</w:t>
      </w:r>
      <w:bookmarkEnd w:id="1"/>
      <w:bookmarkEnd w:id="2"/>
      <w:bookmarkEnd w:id="3"/>
      <w:bookmarkEnd w:id="4"/>
    </w:p>
    <w:p w:rsidR="00401931" w:rsidRDefault="00401931" w:rsidP="006F65DB">
      <w:pPr>
        <w:pStyle w:val="NormalnytextDP"/>
        <w:spacing w:before="0"/>
        <w:rPr>
          <w:highlight w:val="yellow"/>
        </w:rPr>
      </w:pPr>
    </w:p>
    <w:p w:rsidR="00401931" w:rsidRPr="0073680C" w:rsidRDefault="00401931" w:rsidP="00EA76C6">
      <w:pPr>
        <w:pStyle w:val="NormalnytextDP"/>
        <w:spacing w:before="0"/>
        <w:rPr>
          <w:highlight w:val="yellow"/>
        </w:rPr>
      </w:pPr>
      <w:r w:rsidRPr="0073680C">
        <w:rPr>
          <w:highlight w:val="yellow"/>
        </w:rPr>
        <w:t xml:space="preserve">Úvod nemá byť </w:t>
      </w:r>
      <w:r w:rsidR="00734477">
        <w:rPr>
          <w:highlight w:val="yellow"/>
        </w:rPr>
        <w:t xml:space="preserve">v názve </w:t>
      </w:r>
      <w:r w:rsidRPr="0073680C">
        <w:rPr>
          <w:highlight w:val="yellow"/>
        </w:rPr>
        <w:t>číslovaný</w:t>
      </w:r>
      <w:r w:rsidR="00734477">
        <w:rPr>
          <w:highlight w:val="yellow"/>
        </w:rPr>
        <w:t xml:space="preserve">, s číslovaním sa začína až </w:t>
      </w:r>
      <w:r w:rsidR="00734477" w:rsidRPr="00734477">
        <w:rPr>
          <w:highlight w:val="yellow"/>
          <w:u w:val="single"/>
        </w:rPr>
        <w:t>pri 1.kapitole</w:t>
      </w:r>
      <w:r w:rsidRPr="0073680C">
        <w:rPr>
          <w:highlight w:val="yellow"/>
        </w:rPr>
        <w:t>.</w:t>
      </w:r>
    </w:p>
    <w:p w:rsidR="00401931" w:rsidRPr="0073680C" w:rsidRDefault="00401931" w:rsidP="00EA76C6">
      <w:pPr>
        <w:pStyle w:val="NormalnytextDP"/>
        <w:spacing w:before="0"/>
        <w:rPr>
          <w:highlight w:val="yellow"/>
        </w:rPr>
      </w:pPr>
      <w:r w:rsidRPr="0073680C">
        <w:rPr>
          <w:highlight w:val="yellow"/>
        </w:rPr>
        <w:t>Úvod stručne a jasne</w:t>
      </w:r>
      <w:r w:rsidR="00734477">
        <w:rPr>
          <w:highlight w:val="yellow"/>
        </w:rPr>
        <w:t xml:space="preserve"> uvádza do problematiky – dôvod, prečo sa autor rozhodol vypracovať prácu na danú tému</w:t>
      </w:r>
    </w:p>
    <w:p w:rsidR="00401931" w:rsidRPr="0073680C" w:rsidRDefault="00401931" w:rsidP="00EA76C6">
      <w:pPr>
        <w:pStyle w:val="NormalnytextDP"/>
        <w:numPr>
          <w:ilvl w:val="0"/>
          <w:numId w:val="4"/>
        </w:numPr>
        <w:spacing w:before="0"/>
        <w:rPr>
          <w:highlight w:val="yellow"/>
        </w:rPr>
      </w:pPr>
      <w:r w:rsidRPr="0073680C">
        <w:rPr>
          <w:highlight w:val="yellow"/>
        </w:rPr>
        <w:t>vyjadruje stav poznania alebo praxe v danej oblasti, ktorá je predmetom práce,</w:t>
      </w:r>
    </w:p>
    <w:p w:rsidR="00401931" w:rsidRPr="0073680C" w:rsidRDefault="00401931" w:rsidP="00EA76C6">
      <w:pPr>
        <w:pStyle w:val="NormalnytextDP"/>
        <w:numPr>
          <w:ilvl w:val="0"/>
          <w:numId w:val="4"/>
        </w:numPr>
        <w:spacing w:before="0"/>
        <w:rPr>
          <w:highlight w:val="yellow"/>
        </w:rPr>
      </w:pPr>
      <w:r w:rsidRPr="0073680C">
        <w:rPr>
          <w:highlight w:val="yellow"/>
        </w:rPr>
        <w:t>zdôvodní aktuálnosť témy,</w:t>
      </w:r>
    </w:p>
    <w:p w:rsidR="00401931" w:rsidRPr="0073680C" w:rsidRDefault="00401931" w:rsidP="00EA76C6">
      <w:pPr>
        <w:pStyle w:val="NormalnytextDP"/>
        <w:numPr>
          <w:ilvl w:val="0"/>
          <w:numId w:val="4"/>
        </w:numPr>
        <w:spacing w:before="0"/>
        <w:rPr>
          <w:highlight w:val="yellow"/>
        </w:rPr>
      </w:pPr>
      <w:r w:rsidRPr="0073680C">
        <w:rPr>
          <w:highlight w:val="yellow"/>
        </w:rPr>
        <w:t>nastolí problémy, ktoré chce vyriešiť,</w:t>
      </w:r>
    </w:p>
    <w:p w:rsidR="00401931" w:rsidRPr="0073680C" w:rsidRDefault="00401931" w:rsidP="00EA76C6">
      <w:pPr>
        <w:pStyle w:val="NormalnytextDP"/>
        <w:numPr>
          <w:ilvl w:val="0"/>
          <w:numId w:val="4"/>
        </w:numPr>
        <w:spacing w:before="0"/>
        <w:rPr>
          <w:highlight w:val="yellow"/>
        </w:rPr>
      </w:pPr>
      <w:r w:rsidRPr="0073680C">
        <w:rPr>
          <w:highlight w:val="yellow"/>
        </w:rPr>
        <w:t xml:space="preserve">vysvetlí účel a ciele práce, </w:t>
      </w:r>
    </w:p>
    <w:p w:rsidR="00401931" w:rsidRPr="0073680C" w:rsidRDefault="00401931" w:rsidP="00EA76C6">
      <w:pPr>
        <w:pStyle w:val="NormalnytextDP"/>
        <w:numPr>
          <w:ilvl w:val="0"/>
          <w:numId w:val="4"/>
        </w:numPr>
        <w:spacing w:before="0"/>
        <w:rPr>
          <w:highlight w:val="yellow"/>
        </w:rPr>
      </w:pPr>
      <w:r w:rsidRPr="0073680C">
        <w:rPr>
          <w:highlight w:val="yellow"/>
        </w:rPr>
        <w:t>zdôvodní význam riešenia problematiky,</w:t>
      </w:r>
    </w:p>
    <w:p w:rsidR="00401931" w:rsidRPr="0073680C" w:rsidRDefault="00401931" w:rsidP="00EA76C6">
      <w:pPr>
        <w:pStyle w:val="NormalnytextDP"/>
        <w:numPr>
          <w:ilvl w:val="0"/>
          <w:numId w:val="4"/>
        </w:numPr>
        <w:spacing w:before="0"/>
        <w:rPr>
          <w:highlight w:val="yellow"/>
        </w:rPr>
      </w:pPr>
      <w:r w:rsidRPr="0073680C">
        <w:rPr>
          <w:highlight w:val="yellow"/>
        </w:rPr>
        <w:t>načrtne stručný obsah kapitol.</w:t>
      </w:r>
    </w:p>
    <w:p w:rsidR="00734477" w:rsidRDefault="00734477" w:rsidP="00EA76C6">
      <w:pPr>
        <w:spacing w:line="360" w:lineRule="auto"/>
        <w:rPr>
          <w:highlight w:val="yellow"/>
        </w:rPr>
      </w:pPr>
    </w:p>
    <w:p w:rsidR="008174FD" w:rsidRDefault="00401931" w:rsidP="00EA76C6">
      <w:pPr>
        <w:spacing w:line="360" w:lineRule="auto"/>
      </w:pPr>
      <w:r w:rsidRPr="0073680C">
        <w:rPr>
          <w:highlight w:val="yellow"/>
        </w:rPr>
        <w:t xml:space="preserve">V úvode nie je potrebné </w:t>
      </w:r>
      <w:r w:rsidR="00734477">
        <w:rPr>
          <w:highlight w:val="yellow"/>
        </w:rPr>
        <w:t xml:space="preserve">a vhodné </w:t>
      </w:r>
      <w:r w:rsidRPr="0073680C">
        <w:rPr>
          <w:highlight w:val="yellow"/>
        </w:rPr>
        <w:t xml:space="preserve">opakovať to, čo je uvedené v závere. Aj keď je úvod umiestnený na začiatku, jeho konečnú verziu píše </w:t>
      </w:r>
      <w:r w:rsidR="00734477">
        <w:rPr>
          <w:highlight w:val="yellow"/>
        </w:rPr>
        <w:t>žiak</w:t>
      </w:r>
      <w:r w:rsidRPr="0073680C">
        <w:rPr>
          <w:highlight w:val="yellow"/>
        </w:rPr>
        <w:t xml:space="preserve"> až po dokončení celej práce.</w:t>
      </w:r>
    </w:p>
    <w:p w:rsidR="00734477" w:rsidRDefault="00734477" w:rsidP="00EA76C6">
      <w:pPr>
        <w:autoSpaceDE w:val="0"/>
        <w:autoSpaceDN w:val="0"/>
        <w:adjustRightInd w:val="0"/>
        <w:spacing w:line="360" w:lineRule="auto"/>
        <w:jc w:val="both"/>
      </w:pPr>
    </w:p>
    <w:p w:rsidR="008174FD" w:rsidRDefault="008174FD" w:rsidP="00EA76C6">
      <w:pPr>
        <w:spacing w:line="360" w:lineRule="auto"/>
      </w:pPr>
    </w:p>
    <w:p w:rsidR="008174FD" w:rsidRDefault="008174FD" w:rsidP="00401931">
      <w:pPr>
        <w:spacing w:line="360" w:lineRule="auto"/>
      </w:pPr>
    </w:p>
    <w:p w:rsidR="001551EC" w:rsidRDefault="001551EC" w:rsidP="00401931">
      <w:pPr>
        <w:spacing w:line="360" w:lineRule="auto"/>
      </w:pPr>
    </w:p>
    <w:p w:rsidR="001551EC" w:rsidRDefault="001551EC" w:rsidP="00401931">
      <w:pPr>
        <w:spacing w:line="360" w:lineRule="auto"/>
      </w:pPr>
    </w:p>
    <w:p w:rsidR="001551EC" w:rsidRDefault="001551EC" w:rsidP="00401931">
      <w:pPr>
        <w:spacing w:line="360" w:lineRule="auto"/>
      </w:pPr>
    </w:p>
    <w:p w:rsidR="001551EC" w:rsidRDefault="001551EC" w:rsidP="00401931">
      <w:pPr>
        <w:spacing w:line="360" w:lineRule="auto"/>
      </w:pPr>
    </w:p>
    <w:p w:rsidR="008174FD" w:rsidRDefault="008174FD"/>
    <w:p w:rsidR="008174FD" w:rsidRDefault="008174FD"/>
    <w:p w:rsidR="008174FD" w:rsidRDefault="008174FD"/>
    <w:p w:rsidR="008174FD" w:rsidRDefault="008174FD"/>
    <w:p w:rsidR="00401931" w:rsidRDefault="00401931"/>
    <w:p w:rsidR="00401931" w:rsidRDefault="00401931"/>
    <w:p w:rsidR="00401931" w:rsidRDefault="00401931"/>
    <w:p w:rsidR="00FD045E" w:rsidRDefault="00FD045E"/>
    <w:p w:rsidR="00401931" w:rsidRDefault="00401931"/>
    <w:p w:rsidR="00401931" w:rsidRDefault="000E2B89" w:rsidP="007D4287">
      <w:pPr>
        <w:pStyle w:val="NadpisKapitoly"/>
        <w:spacing w:before="0" w:after="0"/>
        <w:rPr>
          <w:rFonts w:ascii="Times New Roman" w:hAnsi="Times New Roman"/>
          <w:szCs w:val="32"/>
        </w:rPr>
      </w:pPr>
      <w:bookmarkStart w:id="5" w:name="_Toc525066871"/>
      <w:r>
        <w:rPr>
          <w:rFonts w:ascii="Times New Roman" w:hAnsi="Times New Roman"/>
          <w:szCs w:val="32"/>
        </w:rPr>
        <w:t>Jadro práce</w:t>
      </w:r>
      <w:bookmarkEnd w:id="5"/>
    </w:p>
    <w:p w:rsidR="00401931" w:rsidRPr="00FF1C4E" w:rsidRDefault="00401931" w:rsidP="00EA76C6">
      <w:pPr>
        <w:pStyle w:val="NormalnytextDP"/>
        <w:spacing w:before="0"/>
        <w:rPr>
          <w:szCs w:val="24"/>
          <w:highlight w:val="yellow"/>
        </w:rPr>
      </w:pPr>
    </w:p>
    <w:p w:rsidR="000E2B89" w:rsidRPr="00BF4A39" w:rsidRDefault="000E2B89" w:rsidP="000E2B89">
      <w:pPr>
        <w:pStyle w:val="NormalnytextDP"/>
        <w:spacing w:before="0"/>
        <w:rPr>
          <w:szCs w:val="24"/>
        </w:rPr>
      </w:pPr>
      <w:r w:rsidRPr="00BF4A39">
        <w:rPr>
          <w:b/>
          <w:szCs w:val="24"/>
        </w:rPr>
        <w:t>Pri písaní používame 1. osobu množného čísla.</w:t>
      </w:r>
    </w:p>
    <w:p w:rsidR="003B57A2" w:rsidRPr="003B57A2" w:rsidRDefault="0061354A" w:rsidP="003B57A2">
      <w:pPr>
        <w:pStyle w:val="NormalnytextDP"/>
        <w:spacing w:before="0"/>
      </w:pPr>
      <w:r w:rsidRPr="00FF1C4E">
        <w:rPr>
          <w:highlight w:val="yellow"/>
        </w:rPr>
        <w:t xml:space="preserve">V tejto časti autor podrobne rozpracuje hlavný cieľ a z neho vyplývajúce čiastkové </w:t>
      </w:r>
      <w:r w:rsidRPr="003B57A2">
        <w:rPr>
          <w:highlight w:val="yellow"/>
        </w:rPr>
        <w:t>ciele práce (čo chce prácou riešiť).</w:t>
      </w:r>
      <w:r w:rsidR="00075C06">
        <w:t xml:space="preserve"> Práca má</w:t>
      </w:r>
      <w:r w:rsidRPr="003B57A2">
        <w:t xml:space="preserve"> byť napísané jasne, </w:t>
      </w:r>
      <w:r w:rsidR="003B57A2" w:rsidRPr="003B57A2">
        <w:rPr>
          <w:szCs w:val="24"/>
        </w:rPr>
        <w:t xml:space="preserve">presne, výstižne, </w:t>
      </w:r>
      <w:r w:rsidRPr="003B57A2">
        <w:t>zrozumiteľne, aby čitateľ porozumel, čo autor prácou sledoval</w:t>
      </w:r>
      <w:r w:rsidR="003B57A2" w:rsidRPr="003B57A2">
        <w:t xml:space="preserve"> a čo chcel vyriešiť</w:t>
      </w:r>
      <w:r w:rsidRPr="003B57A2">
        <w:t>.</w:t>
      </w:r>
    </w:p>
    <w:p w:rsidR="00396856" w:rsidRDefault="000E2B89" w:rsidP="0030060C">
      <w:pPr>
        <w:pStyle w:val="NormalnytextDP"/>
        <w:spacing w:before="0"/>
        <w:rPr>
          <w:szCs w:val="24"/>
        </w:rPr>
      </w:pPr>
      <w:r>
        <w:rPr>
          <w:szCs w:val="24"/>
        </w:rPr>
        <w:t>K</w:t>
      </w:r>
      <w:r w:rsidR="00396856" w:rsidRPr="0030060C">
        <w:rPr>
          <w:szCs w:val="24"/>
        </w:rPr>
        <w:t xml:space="preserve">apitola obsahuje </w:t>
      </w:r>
      <w:r w:rsidR="0030060C" w:rsidRPr="0030060C">
        <w:rPr>
          <w:szCs w:val="24"/>
          <w:lang w:val="cs-CZ"/>
        </w:rPr>
        <w:t xml:space="preserve">charakteristiku </w:t>
      </w:r>
      <w:r w:rsidR="0030060C" w:rsidRPr="0030060C">
        <w:rPr>
          <w:szCs w:val="24"/>
        </w:rPr>
        <w:t xml:space="preserve">objektu skúmania, podrobné </w:t>
      </w:r>
      <w:r w:rsidR="00396856" w:rsidRPr="0030060C">
        <w:rPr>
          <w:szCs w:val="24"/>
        </w:rPr>
        <w:t>opísanie postupu pri</w:t>
      </w:r>
      <w:r w:rsidR="00396856" w:rsidRPr="00FF1C4E">
        <w:rPr>
          <w:szCs w:val="24"/>
        </w:rPr>
        <w:t xml:space="preserve"> práci, ktorý bol vykonaný pre naplnenie cieľov práce. </w:t>
      </w:r>
    </w:p>
    <w:p w:rsidR="00396856" w:rsidRDefault="00396856" w:rsidP="00EA76C6">
      <w:pPr>
        <w:pStyle w:val="NormalnytextDP"/>
        <w:spacing w:before="0"/>
        <w:rPr>
          <w:szCs w:val="24"/>
        </w:rPr>
      </w:pPr>
      <w:r w:rsidRPr="00FF1C4E">
        <w:rPr>
          <w:szCs w:val="24"/>
        </w:rPr>
        <w:t>Presne a podrobne sú rozpracované jednotlivé kroky, ktoré autor uskutočnil pri získavaní potrebných údajov</w:t>
      </w:r>
      <w:r>
        <w:rPr>
          <w:szCs w:val="24"/>
        </w:rPr>
        <w:t xml:space="preserve"> a odkiaľ dané údaje získal</w:t>
      </w:r>
      <w:r w:rsidRPr="00FF1C4E">
        <w:rPr>
          <w:szCs w:val="24"/>
        </w:rPr>
        <w:t xml:space="preserve">. </w:t>
      </w:r>
    </w:p>
    <w:p w:rsidR="00396856" w:rsidRPr="00FF1C4E" w:rsidRDefault="00396856" w:rsidP="00EA76C6">
      <w:pPr>
        <w:pStyle w:val="NormalnytextDP"/>
        <w:spacing w:before="0"/>
        <w:rPr>
          <w:szCs w:val="24"/>
        </w:rPr>
      </w:pPr>
      <w:r>
        <w:rPr>
          <w:szCs w:val="24"/>
        </w:rPr>
        <w:t>A</w:t>
      </w:r>
      <w:r w:rsidRPr="00FF1C4E">
        <w:rPr>
          <w:szCs w:val="24"/>
        </w:rPr>
        <w:t>j táto kapitola môže obsahovať citácie. Je dôležité uviesť aj autora použitej metodiky</w:t>
      </w:r>
      <w:r>
        <w:rPr>
          <w:szCs w:val="24"/>
        </w:rPr>
        <w:t>, pokiaľ používate metodiku, ktorá je už niekým používaná a zaznamenaná</w:t>
      </w:r>
      <w:r w:rsidRPr="00FF1C4E">
        <w:rPr>
          <w:szCs w:val="24"/>
        </w:rPr>
        <w:t>. Na ko</w:t>
      </w:r>
      <w:r>
        <w:rPr>
          <w:szCs w:val="24"/>
        </w:rPr>
        <w:t>n</w:t>
      </w:r>
      <w:r w:rsidRPr="00FF1C4E">
        <w:rPr>
          <w:szCs w:val="24"/>
        </w:rPr>
        <w:t xml:space="preserve">ci kapitoly treba uviesť aj metódy, ktoré autor použil na vyhodnotenie výsledkov. </w:t>
      </w:r>
    </w:p>
    <w:p w:rsidR="00C670C3" w:rsidRDefault="00C670C3" w:rsidP="00EA76C6">
      <w:pPr>
        <w:spacing w:line="360" w:lineRule="auto"/>
        <w:jc w:val="both"/>
      </w:pPr>
    </w:p>
    <w:p w:rsidR="00401931" w:rsidRPr="00401931" w:rsidRDefault="00401931" w:rsidP="00EA76C6">
      <w:pPr>
        <w:pStyle w:val="NadpisKapitoly"/>
        <w:tabs>
          <w:tab w:val="clear" w:pos="432"/>
          <w:tab w:val="num" w:pos="360"/>
        </w:tabs>
        <w:spacing w:before="0" w:after="0"/>
        <w:ind w:left="357" w:hanging="357"/>
        <w:rPr>
          <w:rFonts w:ascii="Times New Roman" w:hAnsi="Times New Roman"/>
        </w:rPr>
      </w:pPr>
      <w:bookmarkStart w:id="6" w:name="_Toc341899724"/>
      <w:bookmarkStart w:id="7" w:name="_Toc525066872"/>
      <w:r w:rsidRPr="00401931">
        <w:rPr>
          <w:rFonts w:ascii="Times New Roman" w:hAnsi="Times New Roman"/>
        </w:rPr>
        <w:t>Názov kapitoly</w:t>
      </w:r>
      <w:bookmarkEnd w:id="6"/>
      <w:bookmarkEnd w:id="7"/>
    </w:p>
    <w:p w:rsidR="00EA76C6" w:rsidRPr="00EA76C6" w:rsidRDefault="00EA76C6" w:rsidP="00EA76C6">
      <w:pPr>
        <w:pStyle w:val="NormalnytextDP"/>
        <w:spacing w:before="0"/>
      </w:pPr>
    </w:p>
    <w:p w:rsidR="00980B64" w:rsidRPr="00302784" w:rsidRDefault="0061354A" w:rsidP="00EA76C6">
      <w:pPr>
        <w:pStyle w:val="NormalnytextDP"/>
        <w:spacing w:before="0"/>
      </w:pPr>
      <w:r w:rsidRPr="00302784">
        <w:t>Hlavný text práce obsahuje číslované kapitoly a podkapitoly druhej a tretej úrovne s ilustráciami a tabuľkami</w:t>
      </w:r>
      <w:r w:rsidR="00980B64" w:rsidRPr="00302784">
        <w:t>.</w:t>
      </w:r>
    </w:p>
    <w:p w:rsidR="00401931" w:rsidRPr="00302784" w:rsidRDefault="00980B64" w:rsidP="00567DEC">
      <w:pPr>
        <w:pStyle w:val="NormalnytextDP"/>
        <w:spacing w:before="0"/>
      </w:pPr>
      <w:r w:rsidRPr="00302784">
        <w:t>Teoretická časť</w:t>
      </w:r>
      <w:r w:rsidR="00567DEC" w:rsidRPr="00302784">
        <w:t xml:space="preserve"> práce by mala byť rozdelená do</w:t>
      </w:r>
      <w:r w:rsidRPr="00302784">
        <w:t xml:space="preserve"> kapitol</w:t>
      </w:r>
      <w:r w:rsidR="00567DEC" w:rsidRPr="00302784">
        <w:t>, v</w:t>
      </w:r>
      <w:r w:rsidRPr="00302784">
        <w:t xml:space="preserve"> ktor</w:t>
      </w:r>
      <w:r w:rsidR="00567DEC" w:rsidRPr="00302784">
        <w:t>ých</w:t>
      </w:r>
      <w:r w:rsidRPr="00302784">
        <w:t xml:space="preserve"> autor podáva</w:t>
      </w:r>
      <w:r w:rsidR="003813B8" w:rsidRPr="00302784">
        <w:t>:</w:t>
      </w:r>
      <w:r w:rsidRPr="00302784">
        <w:t xml:space="preserve"> </w:t>
      </w:r>
      <w:r w:rsidR="0061354A" w:rsidRPr="00302784">
        <w:t xml:space="preserve"> </w:t>
      </w:r>
      <w:r w:rsidR="00401931" w:rsidRPr="00302784">
        <w:t>teoretické poznatky vzťahujúce sa na danú úlohu</w:t>
      </w:r>
      <w:r w:rsidR="00302784">
        <w:t>.</w:t>
      </w:r>
    </w:p>
    <w:p w:rsidR="001551EC" w:rsidRDefault="001551EC" w:rsidP="00EA76C6">
      <w:pPr>
        <w:pStyle w:val="NormalnytextDP"/>
        <w:spacing w:before="0"/>
        <w:rPr>
          <w:highlight w:val="yellow"/>
        </w:rPr>
      </w:pPr>
    </w:p>
    <w:p w:rsidR="00567DEC" w:rsidRDefault="00567DEC" w:rsidP="00567DEC">
      <w:pPr>
        <w:spacing w:line="360" w:lineRule="auto"/>
        <w:jc w:val="both"/>
      </w:pPr>
      <w:r>
        <w:rPr>
          <w:b/>
          <w:bCs/>
        </w:rPr>
        <w:t>Formálna úprava</w:t>
      </w:r>
      <w:r>
        <w:t>:</w:t>
      </w:r>
    </w:p>
    <w:p w:rsidR="00567DEC" w:rsidRDefault="00567DEC" w:rsidP="00567DEC">
      <w:pPr>
        <w:numPr>
          <w:ilvl w:val="0"/>
          <w:numId w:val="16"/>
        </w:numPr>
        <w:spacing w:line="360" w:lineRule="auto"/>
        <w:jc w:val="both"/>
      </w:pPr>
      <w:r>
        <w:t xml:space="preserve">odporúča sa použiť typ písma </w:t>
      </w:r>
      <w:proofErr w:type="spellStart"/>
      <w:r>
        <w:t>Times</w:t>
      </w:r>
      <w:proofErr w:type="spellEnd"/>
      <w:r>
        <w:t xml:space="preserve"> New Roman, veľkosť 12 (základný text),  </w:t>
      </w:r>
    </w:p>
    <w:p w:rsidR="00567DEC" w:rsidRDefault="00567DEC" w:rsidP="00567DEC">
      <w:pPr>
        <w:numPr>
          <w:ilvl w:val="0"/>
          <w:numId w:val="16"/>
        </w:numPr>
        <w:spacing w:line="360" w:lineRule="auto"/>
        <w:jc w:val="both"/>
      </w:pPr>
      <w:r>
        <w:t>riadkovanie 1,5 v textovom editore,</w:t>
      </w:r>
    </w:p>
    <w:p w:rsidR="00567DEC" w:rsidRDefault="00567DEC" w:rsidP="00567DEC">
      <w:pPr>
        <w:numPr>
          <w:ilvl w:val="0"/>
          <w:numId w:val="16"/>
        </w:numPr>
        <w:spacing w:line="360" w:lineRule="auto"/>
        <w:jc w:val="both"/>
      </w:pPr>
      <w:r>
        <w:t xml:space="preserve">okraje strán: </w:t>
      </w:r>
    </w:p>
    <w:p w:rsidR="00567DEC" w:rsidRDefault="00567DEC" w:rsidP="00567DEC">
      <w:pPr>
        <w:numPr>
          <w:ilvl w:val="0"/>
          <w:numId w:val="15"/>
        </w:numPr>
        <w:spacing w:line="360" w:lineRule="auto"/>
        <w:jc w:val="both"/>
      </w:pPr>
      <w:r>
        <w:t>horný, dolný a pravý okraj 2,5 cm,</w:t>
      </w:r>
    </w:p>
    <w:p w:rsidR="00567DEC" w:rsidRDefault="00567DEC" w:rsidP="00567DEC">
      <w:pPr>
        <w:numPr>
          <w:ilvl w:val="0"/>
          <w:numId w:val="15"/>
        </w:numPr>
        <w:spacing w:line="360" w:lineRule="auto"/>
        <w:jc w:val="both"/>
      </w:pPr>
      <w:r>
        <w:t>ľavý okraj 3,5 cm</w:t>
      </w:r>
    </w:p>
    <w:p w:rsidR="00567DEC" w:rsidRDefault="00567DEC" w:rsidP="00567DEC">
      <w:pPr>
        <w:numPr>
          <w:ilvl w:val="1"/>
          <w:numId w:val="17"/>
        </w:numPr>
        <w:spacing w:line="360" w:lineRule="auto"/>
        <w:jc w:val="both"/>
      </w:pPr>
      <w:r>
        <w:t>za nadpismi a názvami kapitol sa nepíše bodka,</w:t>
      </w:r>
    </w:p>
    <w:p w:rsidR="00567DEC" w:rsidRDefault="00567DEC" w:rsidP="00567DEC">
      <w:pPr>
        <w:numPr>
          <w:ilvl w:val="1"/>
          <w:numId w:val="17"/>
        </w:numPr>
        <w:spacing w:line="360" w:lineRule="auto"/>
        <w:jc w:val="both"/>
      </w:pPr>
      <w:r>
        <w:t xml:space="preserve">nadpisy a názvy kapitol sú zarovnávané vľavo, </w:t>
      </w:r>
      <w:proofErr w:type="spellStart"/>
      <w:r>
        <w:t>t.j</w:t>
      </w:r>
      <w:proofErr w:type="spellEnd"/>
      <w:r>
        <w:t>. píšu sa od začiatku.</w:t>
      </w:r>
    </w:p>
    <w:p w:rsidR="00567DEC" w:rsidRDefault="00567DEC" w:rsidP="00567DEC">
      <w:pPr>
        <w:numPr>
          <w:ilvl w:val="1"/>
          <w:numId w:val="17"/>
        </w:numPr>
        <w:spacing w:line="360" w:lineRule="auto"/>
        <w:jc w:val="both"/>
      </w:pPr>
      <w:r>
        <w:t>nová kapitola sa píše na novú stranu</w:t>
      </w:r>
    </w:p>
    <w:p w:rsidR="00567DEC" w:rsidRPr="003813B8" w:rsidRDefault="00567DEC" w:rsidP="00567DEC">
      <w:pPr>
        <w:numPr>
          <w:ilvl w:val="1"/>
          <w:numId w:val="17"/>
        </w:numPr>
        <w:spacing w:line="360" w:lineRule="auto"/>
        <w:jc w:val="both"/>
      </w:pPr>
      <w:r w:rsidRPr="003813B8">
        <w:rPr>
          <w:b/>
        </w:rPr>
        <w:t xml:space="preserve">pri písaní používame 1.osobu množného čísla!... </w:t>
      </w:r>
      <w:r w:rsidRPr="003813B8">
        <w:rPr>
          <w:b/>
          <w:bCs/>
        </w:rPr>
        <w:t xml:space="preserve">, </w:t>
      </w:r>
      <w:r w:rsidRPr="003813B8">
        <w:t xml:space="preserve">aj keď je autor iba jeden, napr.: </w:t>
      </w:r>
      <w:r w:rsidR="00302784">
        <w:t>zistili sme, odmerali sme</w:t>
      </w:r>
      <w:r w:rsidRPr="003813B8">
        <w:t>)</w:t>
      </w:r>
    </w:p>
    <w:p w:rsidR="00567DEC" w:rsidRDefault="00567DEC" w:rsidP="00567DEC">
      <w:pPr>
        <w:numPr>
          <w:ilvl w:val="1"/>
          <w:numId w:val="17"/>
        </w:numPr>
        <w:spacing w:line="360" w:lineRule="auto"/>
        <w:jc w:val="both"/>
      </w:pPr>
      <w:r>
        <w:t>citovanie zdrojov v práci – presné, s odkazom na zdroj a daný zdroj zaznamenaný v zozname použitej literatúry</w:t>
      </w:r>
    </w:p>
    <w:p w:rsidR="00567DEC" w:rsidRPr="003813B8" w:rsidRDefault="00567DEC" w:rsidP="00567DEC">
      <w:pPr>
        <w:numPr>
          <w:ilvl w:val="1"/>
          <w:numId w:val="17"/>
        </w:numPr>
        <w:spacing w:line="360" w:lineRule="auto"/>
        <w:jc w:val="both"/>
      </w:pPr>
      <w:r w:rsidRPr="003813B8">
        <w:t>ilustrácie, grafy, tabuľky, fotografie</w:t>
      </w:r>
      <w:r>
        <w:t>, schémy, mapy atď.</w:t>
      </w:r>
      <w:r w:rsidRPr="003813B8">
        <w:t xml:space="preserve"> – očíslované, súvisiace s obsahom, musia mať </w:t>
      </w:r>
      <w:r>
        <w:t>označenie - názov</w:t>
      </w:r>
      <w:r w:rsidRPr="003813B8">
        <w:t>, vysvetlivky, legendy, zdroj</w:t>
      </w:r>
    </w:p>
    <w:p w:rsidR="00567DEC" w:rsidRPr="00980B64" w:rsidRDefault="00567DEC" w:rsidP="00567DEC">
      <w:pPr>
        <w:numPr>
          <w:ilvl w:val="1"/>
          <w:numId w:val="17"/>
        </w:numPr>
        <w:spacing w:line="360" w:lineRule="auto"/>
        <w:jc w:val="both"/>
      </w:pPr>
      <w:r>
        <w:t>práca musí byť pravopisne a štylisticky správna, dodržiavať odbornú terminológiu</w:t>
      </w:r>
    </w:p>
    <w:p w:rsidR="001551EC" w:rsidRPr="001551EC" w:rsidRDefault="001551EC" w:rsidP="00EA76C6">
      <w:pPr>
        <w:pStyle w:val="NormalnytextDP"/>
        <w:spacing w:before="0"/>
      </w:pPr>
    </w:p>
    <w:p w:rsidR="001551EC" w:rsidRPr="001551EC" w:rsidRDefault="00567DEC" w:rsidP="00EA76C6">
      <w:pPr>
        <w:pStyle w:val="PodNadpisKapitoly"/>
        <w:spacing w:before="0" w:after="0"/>
        <w:rPr>
          <w:rFonts w:ascii="Times New Roman" w:hAnsi="Times New Roman"/>
        </w:rPr>
      </w:pPr>
      <w:bookmarkStart w:id="8" w:name="_Toc102191184"/>
      <w:bookmarkStart w:id="9" w:name="_Toc224306313"/>
      <w:bookmarkStart w:id="10" w:name="_Toc341899727"/>
      <w:bookmarkStart w:id="11" w:name="_Toc525066873"/>
      <w:r>
        <w:rPr>
          <w:rFonts w:ascii="Times New Roman" w:hAnsi="Times New Roman"/>
        </w:rPr>
        <w:t xml:space="preserve">Názov </w:t>
      </w:r>
      <w:r w:rsidR="001551EC" w:rsidRPr="001551EC">
        <w:rPr>
          <w:rFonts w:ascii="Times New Roman" w:hAnsi="Times New Roman"/>
        </w:rPr>
        <w:t>Pod</w:t>
      </w:r>
      <w:bookmarkEnd w:id="8"/>
      <w:bookmarkEnd w:id="9"/>
      <w:bookmarkEnd w:id="10"/>
      <w:r w:rsidR="00396856">
        <w:rPr>
          <w:rFonts w:ascii="Times New Roman" w:hAnsi="Times New Roman"/>
        </w:rPr>
        <w:t>kapitol</w:t>
      </w:r>
      <w:r>
        <w:rPr>
          <w:rFonts w:ascii="Times New Roman" w:hAnsi="Times New Roman"/>
        </w:rPr>
        <w:t>y</w:t>
      </w:r>
      <w:bookmarkEnd w:id="11"/>
    </w:p>
    <w:p w:rsidR="001551EC" w:rsidRDefault="001551EC" w:rsidP="00EA76C6">
      <w:pPr>
        <w:pStyle w:val="NormalnytextDP"/>
        <w:spacing w:before="0"/>
        <w:rPr>
          <w:highlight w:val="yellow"/>
        </w:rPr>
      </w:pPr>
    </w:p>
    <w:p w:rsidR="001551EC" w:rsidRDefault="001551EC" w:rsidP="00EA76C6">
      <w:pPr>
        <w:pStyle w:val="NormalnytextDP"/>
        <w:spacing w:before="0"/>
      </w:pPr>
      <w:r w:rsidRPr="001551EC">
        <w:rPr>
          <w:highlight w:val="yellow"/>
        </w:rPr>
        <w:t>Podkapitoly práce slúžia na členenie textu práce s cieľom čo najväčšej prehľadnosti.</w:t>
      </w:r>
      <w:r w:rsidR="00B807FC">
        <w:t xml:space="preserve"> Pri členení kapitoly na podkapitoly treba mať na pamäti aj to, že musia byť minimálne 2 podkapitoly. Nie je možné členiť text len na 1 podkapitolu! </w:t>
      </w:r>
    </w:p>
    <w:p w:rsidR="00302784" w:rsidRPr="001551EC" w:rsidRDefault="00302784" w:rsidP="00EA76C6">
      <w:pPr>
        <w:pStyle w:val="NormalnytextDP"/>
        <w:spacing w:before="0"/>
      </w:pPr>
    </w:p>
    <w:p w:rsidR="001551EC" w:rsidRPr="001551EC" w:rsidRDefault="001551EC" w:rsidP="00EA76C6">
      <w:pPr>
        <w:pStyle w:val="PodNadpis3uroven"/>
        <w:spacing w:before="0" w:after="0"/>
        <w:rPr>
          <w:rFonts w:ascii="Times New Roman" w:hAnsi="Times New Roman"/>
        </w:rPr>
      </w:pPr>
      <w:bookmarkStart w:id="12" w:name="_Toc102191185"/>
      <w:bookmarkStart w:id="13" w:name="_Ref102194739"/>
      <w:bookmarkStart w:id="14" w:name="_Toc224306314"/>
      <w:bookmarkStart w:id="15" w:name="_Toc341899728"/>
      <w:bookmarkStart w:id="16" w:name="_Toc525066874"/>
      <w:r w:rsidRPr="001551EC">
        <w:rPr>
          <w:rFonts w:ascii="Times New Roman" w:hAnsi="Times New Roman"/>
        </w:rPr>
        <w:t xml:space="preserve">Názov Tretia úroveň </w:t>
      </w:r>
      <w:bookmarkEnd w:id="12"/>
      <w:bookmarkEnd w:id="13"/>
      <w:bookmarkEnd w:id="14"/>
      <w:bookmarkEnd w:id="15"/>
      <w:proofErr w:type="spellStart"/>
      <w:r w:rsidR="00396856">
        <w:rPr>
          <w:rFonts w:ascii="Times New Roman" w:hAnsi="Times New Roman"/>
        </w:rPr>
        <w:t>Podpodkapitola</w:t>
      </w:r>
      <w:bookmarkEnd w:id="16"/>
      <w:proofErr w:type="spellEnd"/>
    </w:p>
    <w:p w:rsidR="001551EC" w:rsidRDefault="001551EC" w:rsidP="00EA76C6">
      <w:pPr>
        <w:pStyle w:val="NormalnytextDP"/>
        <w:spacing w:before="0"/>
        <w:rPr>
          <w:highlight w:val="yellow"/>
        </w:rPr>
      </w:pPr>
    </w:p>
    <w:p w:rsidR="001551EC" w:rsidRPr="001551EC" w:rsidRDefault="001551EC" w:rsidP="00302784">
      <w:pPr>
        <w:pStyle w:val="NormalnytextDP"/>
        <w:spacing w:before="0"/>
        <w:rPr>
          <w:highlight w:val="yellow"/>
        </w:rPr>
      </w:pPr>
      <w:r w:rsidRPr="001551EC">
        <w:rPr>
          <w:highlight w:val="yellow"/>
        </w:rPr>
        <w:t xml:space="preserve">Editujte svoju prácu v kapitolách a podkapitolách. </w:t>
      </w:r>
    </w:p>
    <w:p w:rsidR="00AD0015" w:rsidRDefault="00AD0015" w:rsidP="00EA76C6">
      <w:pPr>
        <w:pStyle w:val="NormalnytextDP"/>
        <w:spacing w:before="0"/>
        <w:rPr>
          <w:highlight w:val="yellow"/>
        </w:rPr>
      </w:pPr>
    </w:p>
    <w:p w:rsidR="001551EC" w:rsidRPr="00AD0015" w:rsidRDefault="001551EC" w:rsidP="00EA76C6">
      <w:pPr>
        <w:pStyle w:val="NormalnytextDP"/>
        <w:spacing w:before="0"/>
      </w:pPr>
      <w:r w:rsidRPr="00AD0015">
        <w:t xml:space="preserve">Rozsah </w:t>
      </w:r>
      <w:r w:rsidR="00567DEC">
        <w:t>Mini-</w:t>
      </w:r>
      <w:r w:rsidR="00AD0015" w:rsidRPr="00AD0015">
        <w:t>SOČ práce</w:t>
      </w:r>
      <w:r w:rsidRPr="00AD0015">
        <w:t xml:space="preserve"> zodpovedá účelu a obsahu. Dôležitejší ako rozsah práce je kvalita práce a úroveň jej spracovania. Pri písaní je dôležité dbať na vyváženosť (proporcionálnosť) jednot</w:t>
      </w:r>
      <w:r w:rsidR="00AD0015" w:rsidRPr="00AD0015">
        <w:t>livých častí práce.</w:t>
      </w:r>
      <w:r w:rsidR="00567DEC">
        <w:t xml:space="preserve"> Avšak je potrebné dodržať stanovený obsah práce.</w:t>
      </w:r>
    </w:p>
    <w:p w:rsidR="001551EC" w:rsidRPr="001551EC" w:rsidRDefault="001551EC" w:rsidP="001551EC">
      <w:pPr>
        <w:pStyle w:val="NormalnytextDP"/>
        <w:spacing w:before="0"/>
        <w:rPr>
          <w:highlight w:val="yellow"/>
        </w:rPr>
      </w:pPr>
    </w:p>
    <w:p w:rsidR="001551EC" w:rsidRPr="001551EC" w:rsidRDefault="001551EC" w:rsidP="00EA76C6">
      <w:pPr>
        <w:pStyle w:val="PodNadpis3uroven"/>
        <w:spacing w:before="0" w:after="0"/>
        <w:rPr>
          <w:rFonts w:ascii="Times New Roman" w:hAnsi="Times New Roman"/>
        </w:rPr>
      </w:pPr>
      <w:bookmarkStart w:id="17" w:name="_Toc224306315"/>
      <w:bookmarkStart w:id="18" w:name="_Toc341899729"/>
      <w:bookmarkStart w:id="19" w:name="_Toc525066875"/>
      <w:r w:rsidRPr="001551EC">
        <w:rPr>
          <w:rFonts w:ascii="Times New Roman" w:hAnsi="Times New Roman"/>
        </w:rPr>
        <w:t xml:space="preserve">Názov Tretia úroveň </w:t>
      </w:r>
      <w:bookmarkEnd w:id="17"/>
      <w:bookmarkEnd w:id="18"/>
      <w:proofErr w:type="spellStart"/>
      <w:r w:rsidR="00C670C3">
        <w:rPr>
          <w:rFonts w:ascii="Times New Roman" w:hAnsi="Times New Roman"/>
        </w:rPr>
        <w:t>Podpodkapitola</w:t>
      </w:r>
      <w:bookmarkEnd w:id="19"/>
      <w:proofErr w:type="spellEnd"/>
    </w:p>
    <w:p w:rsidR="001551EC" w:rsidRPr="001551EC" w:rsidRDefault="001551EC" w:rsidP="00EA76C6">
      <w:pPr>
        <w:pStyle w:val="NormalnytextDP"/>
        <w:spacing w:before="0"/>
        <w:rPr>
          <w:highlight w:val="yellow"/>
        </w:rPr>
      </w:pPr>
    </w:p>
    <w:p w:rsidR="001551EC" w:rsidRDefault="001551EC" w:rsidP="00EA76C6">
      <w:pPr>
        <w:pStyle w:val="NormalnytextDP"/>
        <w:spacing w:before="0"/>
      </w:pPr>
      <w:proofErr w:type="spellStart"/>
      <w:r w:rsidRPr="001551EC">
        <w:rPr>
          <w:highlight w:val="yellow"/>
        </w:rPr>
        <w:t>qwieq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wi</w:t>
      </w:r>
      <w:proofErr w:type="spellEnd"/>
      <w:r w:rsidRPr="001551EC">
        <w:rPr>
          <w:highlight w:val="yellow"/>
        </w:rPr>
        <w:t xml:space="preserve"> i </w:t>
      </w:r>
      <w:proofErr w:type="spellStart"/>
      <w:r w:rsidRPr="001551EC">
        <w:rPr>
          <w:highlight w:val="yellow"/>
        </w:rPr>
        <w:t>iuw</w:t>
      </w:r>
      <w:proofErr w:type="spellEnd"/>
      <w:r w:rsidRPr="001551EC">
        <w:rPr>
          <w:highlight w:val="yellow"/>
        </w:rPr>
        <w:t xml:space="preserve">   </w:t>
      </w:r>
      <w:proofErr w:type="spellStart"/>
      <w:r w:rsidRPr="001551EC">
        <w:rPr>
          <w:highlight w:val="yellow"/>
        </w:rPr>
        <w:t>iwu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iq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iqwuye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Yuiweyiuyiu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qwuyeiu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qwieq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wi</w:t>
      </w:r>
      <w:proofErr w:type="spellEnd"/>
      <w:r w:rsidRPr="001551EC">
        <w:rPr>
          <w:highlight w:val="yellow"/>
        </w:rPr>
        <w:t xml:space="preserve"> i </w:t>
      </w:r>
      <w:proofErr w:type="spellStart"/>
      <w:r w:rsidRPr="001551EC">
        <w:rPr>
          <w:highlight w:val="yellow"/>
        </w:rPr>
        <w:t>iuw</w:t>
      </w:r>
      <w:proofErr w:type="spellEnd"/>
      <w:r w:rsidRPr="001551EC">
        <w:rPr>
          <w:highlight w:val="yellow"/>
        </w:rPr>
        <w:t xml:space="preserve">   </w:t>
      </w:r>
      <w:proofErr w:type="spellStart"/>
      <w:r w:rsidRPr="001551EC">
        <w:rPr>
          <w:highlight w:val="yellow"/>
        </w:rPr>
        <w:t>iwu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iq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iqwuye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Yuiweyiuyiu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qwuyeiu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qwieq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wi</w:t>
      </w:r>
      <w:proofErr w:type="spellEnd"/>
      <w:r w:rsidRPr="001551EC">
        <w:rPr>
          <w:highlight w:val="yellow"/>
        </w:rPr>
        <w:t xml:space="preserve"> i </w:t>
      </w:r>
      <w:proofErr w:type="spellStart"/>
      <w:r w:rsidRPr="001551EC">
        <w:rPr>
          <w:highlight w:val="yellow"/>
        </w:rPr>
        <w:t>iuw</w:t>
      </w:r>
      <w:proofErr w:type="spellEnd"/>
      <w:r w:rsidRPr="001551EC">
        <w:rPr>
          <w:highlight w:val="yellow"/>
        </w:rPr>
        <w:t xml:space="preserve">   </w:t>
      </w:r>
      <w:proofErr w:type="spellStart"/>
      <w:r w:rsidRPr="001551EC">
        <w:rPr>
          <w:highlight w:val="yellow"/>
        </w:rPr>
        <w:t>iwu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iq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iqwuye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Yuiweyiuyiu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qwuyeiu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qwieq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wi</w:t>
      </w:r>
      <w:proofErr w:type="spellEnd"/>
      <w:r w:rsidRPr="001551EC">
        <w:t xml:space="preserve">  </w:t>
      </w:r>
    </w:p>
    <w:p w:rsidR="001551EC" w:rsidRPr="001551EC" w:rsidRDefault="001551EC" w:rsidP="00AD0015">
      <w:pPr>
        <w:pStyle w:val="NormalnytextDP"/>
        <w:spacing w:before="0"/>
      </w:pPr>
    </w:p>
    <w:p w:rsidR="001551EC" w:rsidRPr="001551EC" w:rsidRDefault="001551EC" w:rsidP="001551EC">
      <w:pPr>
        <w:pStyle w:val="NadpisKapitoly"/>
        <w:tabs>
          <w:tab w:val="clear" w:pos="432"/>
          <w:tab w:val="num" w:pos="360"/>
        </w:tabs>
        <w:spacing w:before="0" w:after="0"/>
        <w:ind w:left="360" w:hanging="360"/>
        <w:rPr>
          <w:rFonts w:ascii="Times New Roman" w:hAnsi="Times New Roman"/>
        </w:rPr>
      </w:pPr>
      <w:bookmarkStart w:id="20" w:name="_Toc224306316"/>
      <w:bookmarkStart w:id="21" w:name="_Toc341899730"/>
      <w:bookmarkStart w:id="22" w:name="_Toc525066876"/>
      <w:r w:rsidRPr="001551EC">
        <w:rPr>
          <w:rFonts w:ascii="Times New Roman" w:hAnsi="Times New Roman"/>
        </w:rPr>
        <w:t>Ilustrácie, tabuľky, rovnice</w:t>
      </w:r>
      <w:bookmarkEnd w:id="20"/>
      <w:bookmarkEnd w:id="21"/>
      <w:bookmarkEnd w:id="22"/>
    </w:p>
    <w:p w:rsidR="00B228D0" w:rsidRDefault="00B228D0" w:rsidP="00EA76C6">
      <w:pPr>
        <w:pStyle w:val="NormalnytextDP"/>
        <w:spacing w:before="0"/>
        <w:rPr>
          <w:highlight w:val="yellow"/>
        </w:rPr>
      </w:pPr>
    </w:p>
    <w:p w:rsidR="001551EC" w:rsidRDefault="001551EC" w:rsidP="00EA76C6">
      <w:pPr>
        <w:pStyle w:val="NormalnytextDP"/>
        <w:spacing w:before="0"/>
        <w:rPr>
          <w:highlight w:val="yellow"/>
        </w:rPr>
      </w:pPr>
      <w:r w:rsidRPr="001551EC">
        <w:rPr>
          <w:highlight w:val="yellow"/>
        </w:rPr>
        <w:t>V práci sa môžu vyskytovať okrem slovného textu aj informácie vyjadrené v obrazovej forme a symbolmi.</w:t>
      </w:r>
    </w:p>
    <w:p w:rsidR="001551EC" w:rsidRPr="001551EC" w:rsidRDefault="001551EC" w:rsidP="00EA76C6">
      <w:pPr>
        <w:pStyle w:val="NormalnytextDP"/>
        <w:spacing w:before="0"/>
        <w:rPr>
          <w:highlight w:val="yellow"/>
        </w:rPr>
      </w:pPr>
    </w:p>
    <w:p w:rsidR="001551EC" w:rsidRPr="001551EC" w:rsidRDefault="00C67FBD" w:rsidP="001551EC">
      <w:pPr>
        <w:pStyle w:val="PodNadpisKapitoly"/>
        <w:spacing w:before="0" w:after="0"/>
        <w:ind w:left="578" w:hanging="578"/>
        <w:rPr>
          <w:rFonts w:ascii="Times New Roman" w:hAnsi="Times New Roman"/>
        </w:rPr>
      </w:pPr>
      <w:bookmarkStart w:id="23" w:name="_Ref101952800"/>
      <w:bookmarkStart w:id="24" w:name="_Toc102191187"/>
      <w:bookmarkStart w:id="25" w:name="_Toc224306317"/>
      <w:bookmarkStart w:id="26" w:name="_Toc341899731"/>
      <w:bookmarkStart w:id="27" w:name="_Toc525066877"/>
      <w:r>
        <w:rPr>
          <w:rFonts w:ascii="Times New Roman" w:hAnsi="Times New Roman"/>
        </w:rPr>
        <w:t>Nákresy, i</w:t>
      </w:r>
      <w:r w:rsidR="001551EC" w:rsidRPr="001551EC">
        <w:rPr>
          <w:rFonts w:ascii="Times New Roman" w:hAnsi="Times New Roman"/>
        </w:rPr>
        <w:t>lustrácie</w:t>
      </w:r>
      <w:bookmarkEnd w:id="23"/>
      <w:bookmarkEnd w:id="24"/>
      <w:bookmarkEnd w:id="25"/>
      <w:bookmarkEnd w:id="26"/>
      <w:bookmarkEnd w:id="27"/>
    </w:p>
    <w:p w:rsidR="001551EC" w:rsidRDefault="001551EC" w:rsidP="00EA76C6">
      <w:pPr>
        <w:pStyle w:val="NormalnytextDP"/>
        <w:keepNext/>
        <w:spacing w:before="0"/>
        <w:rPr>
          <w:b/>
          <w:bCs/>
          <w:highlight w:val="yellow"/>
        </w:rPr>
      </w:pPr>
    </w:p>
    <w:p w:rsidR="00C67FBD" w:rsidRDefault="00C67FBD" w:rsidP="00EA76C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1551EC">
        <w:rPr>
          <w:highlight w:val="yellow"/>
        </w:rPr>
        <w:t xml:space="preserve">Nie je potrebné rozlišovať rozličné typy </w:t>
      </w:r>
      <w:r>
        <w:rPr>
          <w:highlight w:val="yellow"/>
        </w:rPr>
        <w:t xml:space="preserve">nákresov a </w:t>
      </w:r>
      <w:r w:rsidRPr="001551EC">
        <w:rPr>
          <w:highlight w:val="yellow"/>
        </w:rPr>
        <w:t xml:space="preserve">ilustrácií, stačí, ak sa všetky označia </w:t>
      </w:r>
      <w:r w:rsidRPr="00C67FBD">
        <w:rPr>
          <w:b/>
          <w:highlight w:val="yellow"/>
        </w:rPr>
        <w:t>v texte skratkou Obr. X ( obrázok</w:t>
      </w:r>
      <w:r w:rsidR="00302784">
        <w:rPr>
          <w:b/>
          <w:highlight w:val="yellow"/>
        </w:rPr>
        <w:t>, X znamená číslo obrázka v poradí</w:t>
      </w:r>
      <w:r w:rsidRPr="00C67FBD">
        <w:rPr>
          <w:b/>
          <w:highlight w:val="yellow"/>
        </w:rPr>
        <w:t xml:space="preserve"> )</w:t>
      </w:r>
      <w:r w:rsidR="00567DEC">
        <w:rPr>
          <w:b/>
        </w:rPr>
        <w:t>.</w:t>
      </w:r>
    </w:p>
    <w:p w:rsidR="006D0F16" w:rsidRDefault="00C67FBD" w:rsidP="00EA76C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7FBD">
        <w:t xml:space="preserve">Každý nákres musí mať samostatný </w:t>
      </w:r>
      <w:r w:rsidRPr="006D0F16">
        <w:t>nadpis</w:t>
      </w:r>
      <w:r w:rsidR="006D0F16" w:rsidRPr="006D0F16">
        <w:t xml:space="preserve"> (názov obrázku)</w:t>
      </w:r>
      <w:r w:rsidRPr="006D0F16">
        <w:t>,</w:t>
      </w:r>
      <w:r w:rsidRPr="00C67FBD">
        <w:t xml:space="preserve"> a ak je potrebné aj legendu a grafickú mierku. </w:t>
      </w:r>
      <w:r w:rsidRPr="00EA76C6">
        <w:rPr>
          <w:highlight w:val="yellow"/>
        </w:rPr>
        <w:t>V prípade, že nejde o vlastnú ilustráciu, musí byť uvedený autor, alebo zdroj, z ktorého je prebraná</w:t>
      </w:r>
      <w:r w:rsidRPr="00C67FBD">
        <w:t xml:space="preserve">. </w:t>
      </w:r>
    </w:p>
    <w:p w:rsidR="006D0F16" w:rsidRDefault="00C67FBD" w:rsidP="00EA76C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7FBD">
        <w:t xml:space="preserve">Ilustrácie majú byť prehľadné a zrozumiteľné. Ak je to možné, vyhýbať sa rôznym farbám, pretože tie sa kopírovaním práce stratia. </w:t>
      </w:r>
    </w:p>
    <w:p w:rsidR="00C67FBD" w:rsidRPr="00C67FBD" w:rsidRDefault="00C67FBD" w:rsidP="00EA76C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D0F16">
        <w:rPr>
          <w:highlight w:val="yellow"/>
        </w:rPr>
        <w:t>Pokiaľ sa ilustrácia nachádza v texte (ale väčšinou aj v prílohách), nadpis a popis sa píše pod ňou</w:t>
      </w:r>
      <w:r w:rsidR="006D0F16">
        <w:t>.</w:t>
      </w:r>
      <w:r w:rsidR="00EA76C6">
        <w:t xml:space="preserve"> </w:t>
      </w:r>
    </w:p>
    <w:p w:rsidR="00C67FBD" w:rsidRPr="006D0F16" w:rsidRDefault="001551EC" w:rsidP="00EA76C6">
      <w:pPr>
        <w:pStyle w:val="NormalnytextDP"/>
        <w:keepNext/>
        <w:spacing w:before="0"/>
      </w:pPr>
      <w:r w:rsidRPr="006D0F16">
        <w:t xml:space="preserve">Obrázok by mal byť podľa možnosti centrovaný. Pri odkazovaní na daný obrázok v texte treba použiť </w:t>
      </w:r>
      <w:r w:rsidRPr="006D0F16">
        <w:rPr>
          <w:b/>
          <w:bCs/>
        </w:rPr>
        <w:t>krížové odkazy</w:t>
      </w:r>
      <w:r w:rsidRPr="006D0F16">
        <w:t xml:space="preserve"> na obrázok (napr. </w:t>
      </w:r>
      <w:r w:rsidR="000767B3">
        <w:fldChar w:fldCharType="begin"/>
      </w:r>
      <w:r w:rsidR="000767B3">
        <w:instrText xml:space="preserve"> REF _Ref149718301 \h  \* MERGEFORMAT </w:instrText>
      </w:r>
      <w:r w:rsidR="000767B3">
        <w:fldChar w:fldCharType="separate"/>
      </w:r>
      <w:r w:rsidR="00F41683" w:rsidRPr="00F41683">
        <w:t>Obr. 1</w:t>
      </w:r>
      <w:r w:rsidR="000767B3">
        <w:fldChar w:fldCharType="end"/>
      </w:r>
      <w:r w:rsidRPr="006D0F16">
        <w:t xml:space="preserve">). </w:t>
      </w:r>
    </w:p>
    <w:p w:rsidR="006D0F16" w:rsidRDefault="006D0F16" w:rsidP="00EA76C6">
      <w:pPr>
        <w:pStyle w:val="NormalnytextDP"/>
        <w:keepNext/>
        <w:spacing w:before="0"/>
        <w:rPr>
          <w:highlight w:val="yellow"/>
        </w:rPr>
      </w:pPr>
    </w:p>
    <w:p w:rsidR="001551EC" w:rsidRPr="001551EC" w:rsidRDefault="001551EC" w:rsidP="00EA76C6">
      <w:pPr>
        <w:pStyle w:val="NormalnytextDP"/>
        <w:keepNext/>
        <w:spacing w:before="0"/>
        <w:rPr>
          <w:highlight w:val="yellow"/>
        </w:rPr>
      </w:pPr>
      <w:r w:rsidRPr="001551EC">
        <w:rPr>
          <w:highlight w:val="yellow"/>
        </w:rPr>
        <w:t>Obrázky a tabuľky vkladáme v tejto šablóne takto:</w:t>
      </w:r>
    </w:p>
    <w:p w:rsidR="001551EC" w:rsidRPr="001551EC" w:rsidRDefault="001551EC" w:rsidP="00EA76C6">
      <w:pPr>
        <w:pStyle w:val="NormalnytextDP"/>
        <w:keepNext/>
        <w:numPr>
          <w:ilvl w:val="0"/>
          <w:numId w:val="11"/>
        </w:numPr>
        <w:spacing w:before="0"/>
        <w:rPr>
          <w:i/>
          <w:iCs/>
          <w:highlight w:val="yellow"/>
        </w:rPr>
      </w:pPr>
      <w:r w:rsidRPr="001551EC">
        <w:rPr>
          <w:highlight w:val="yellow"/>
        </w:rPr>
        <w:t xml:space="preserve">Vložiť </w:t>
      </w:r>
      <w:r w:rsidRPr="001551EC">
        <w:rPr>
          <w:i/>
          <w:iCs/>
          <w:highlight w:val="yellow"/>
        </w:rPr>
        <w:t>→ Obrázok</w:t>
      </w:r>
    </w:p>
    <w:p w:rsidR="001551EC" w:rsidRPr="001551EC" w:rsidRDefault="001551EC" w:rsidP="00EA76C6">
      <w:pPr>
        <w:pStyle w:val="NormalnytextDP"/>
        <w:numPr>
          <w:ilvl w:val="0"/>
          <w:numId w:val="11"/>
        </w:numPr>
        <w:spacing w:before="0"/>
        <w:rPr>
          <w:highlight w:val="yellow"/>
        </w:rPr>
      </w:pPr>
      <w:r w:rsidRPr="001551EC">
        <w:rPr>
          <w:highlight w:val="yellow"/>
        </w:rPr>
        <w:t xml:space="preserve">Pravý klik na vložený obrázok → </w:t>
      </w:r>
      <w:r w:rsidRPr="001551EC">
        <w:rPr>
          <w:i/>
          <w:highlight w:val="yellow"/>
        </w:rPr>
        <w:t>Vložiť popis</w:t>
      </w:r>
    </w:p>
    <w:p w:rsidR="001551EC" w:rsidRPr="001551EC" w:rsidRDefault="001551EC" w:rsidP="00EA76C6">
      <w:pPr>
        <w:pStyle w:val="NormalnytextDP"/>
        <w:numPr>
          <w:ilvl w:val="0"/>
          <w:numId w:val="11"/>
        </w:numPr>
        <w:spacing w:before="0"/>
        <w:rPr>
          <w:highlight w:val="yellow"/>
        </w:rPr>
      </w:pPr>
      <w:r w:rsidRPr="001551EC">
        <w:rPr>
          <w:highlight w:val="yellow"/>
        </w:rPr>
        <w:t xml:space="preserve">V okne Popis pri možnosti </w:t>
      </w:r>
      <w:r w:rsidRPr="001551EC">
        <w:rPr>
          <w:i/>
          <w:highlight w:val="yellow"/>
        </w:rPr>
        <w:t>Označenie</w:t>
      </w:r>
      <w:r w:rsidRPr="001551EC">
        <w:rPr>
          <w:highlight w:val="yellow"/>
        </w:rPr>
        <w:t xml:space="preserve"> vyberieme </w:t>
      </w:r>
      <w:r w:rsidRPr="001551EC">
        <w:rPr>
          <w:i/>
          <w:highlight w:val="yellow"/>
        </w:rPr>
        <w:t>„Obr.“</w:t>
      </w:r>
    </w:p>
    <w:p w:rsidR="001551EC" w:rsidRPr="001551EC" w:rsidRDefault="001551EC" w:rsidP="00EA76C6">
      <w:pPr>
        <w:pStyle w:val="NormalnytextDP"/>
        <w:numPr>
          <w:ilvl w:val="0"/>
          <w:numId w:val="11"/>
        </w:numPr>
        <w:spacing w:before="0"/>
        <w:rPr>
          <w:highlight w:val="yellow"/>
        </w:rPr>
      </w:pPr>
      <w:r w:rsidRPr="001551EC">
        <w:rPr>
          <w:highlight w:val="yellow"/>
        </w:rPr>
        <w:t xml:space="preserve">Pri možnosti </w:t>
      </w:r>
      <w:r w:rsidRPr="001551EC">
        <w:rPr>
          <w:i/>
          <w:highlight w:val="yellow"/>
        </w:rPr>
        <w:t>Umiestnenie</w:t>
      </w:r>
      <w:r w:rsidRPr="001551EC">
        <w:rPr>
          <w:highlight w:val="yellow"/>
        </w:rPr>
        <w:t xml:space="preserve"> vyberieme možnosť „</w:t>
      </w:r>
      <w:r w:rsidR="00776E12">
        <w:rPr>
          <w:i/>
          <w:highlight w:val="yellow"/>
        </w:rPr>
        <w:t>Pod</w:t>
      </w:r>
      <w:r w:rsidRPr="001551EC">
        <w:rPr>
          <w:i/>
          <w:highlight w:val="yellow"/>
        </w:rPr>
        <w:t xml:space="preserve"> vybratou položkou“</w:t>
      </w:r>
    </w:p>
    <w:p w:rsidR="001551EC" w:rsidRPr="001551EC" w:rsidRDefault="001551EC" w:rsidP="00EA76C6">
      <w:pPr>
        <w:pStyle w:val="NormalnytextDP"/>
        <w:numPr>
          <w:ilvl w:val="0"/>
          <w:numId w:val="11"/>
        </w:numPr>
        <w:spacing w:before="0"/>
        <w:rPr>
          <w:highlight w:val="yellow"/>
        </w:rPr>
      </w:pPr>
      <w:r w:rsidRPr="001551EC">
        <w:rPr>
          <w:highlight w:val="yellow"/>
        </w:rPr>
        <w:t xml:space="preserve">Do kolónky </w:t>
      </w:r>
      <w:r w:rsidRPr="001551EC">
        <w:rPr>
          <w:i/>
          <w:highlight w:val="yellow"/>
        </w:rPr>
        <w:t>Popis</w:t>
      </w:r>
      <w:r w:rsidRPr="001551EC">
        <w:rPr>
          <w:highlight w:val="yellow"/>
        </w:rPr>
        <w:t xml:space="preserve"> dopíšeme názov obrázku</w:t>
      </w:r>
    </w:p>
    <w:p w:rsidR="001551EC" w:rsidRPr="0073680C" w:rsidRDefault="001551EC" w:rsidP="001551EC">
      <w:pPr>
        <w:pStyle w:val="NormalnytextDP"/>
        <w:jc w:val="center"/>
      </w:pPr>
    </w:p>
    <w:p w:rsidR="001551EC" w:rsidRDefault="001551EC" w:rsidP="00EA76C6">
      <w:pPr>
        <w:pStyle w:val="NormalnytextDP"/>
        <w:spacing w:before="0"/>
        <w:rPr>
          <w:highlight w:val="yellow"/>
        </w:rPr>
      </w:pPr>
    </w:p>
    <w:p w:rsidR="006D0F16" w:rsidRDefault="00881116" w:rsidP="006D0F16">
      <w:pPr>
        <w:pStyle w:val="NormalnytextDP"/>
        <w:spacing w:before="0"/>
        <w:ind w:firstLine="0"/>
        <w:jc w:val="center"/>
      </w:pPr>
      <w:r>
        <w:rPr>
          <w:noProof/>
          <w:lang w:eastAsia="sk-SK"/>
        </w:rPr>
        <w:drawing>
          <wp:inline distT="0" distB="0" distL="0" distR="0">
            <wp:extent cx="2306955" cy="1148080"/>
            <wp:effectExtent l="0" t="0" r="0" b="0"/>
            <wp:docPr id="2" name="Obrázok 2" descr="logo_s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o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F16" w:rsidRPr="00EA365F" w:rsidRDefault="006D0F16" w:rsidP="00EA365F">
      <w:pPr>
        <w:pStyle w:val="Popis"/>
        <w:rPr>
          <w:b w:val="0"/>
        </w:rPr>
      </w:pPr>
      <w:r w:rsidRPr="00EA365F">
        <w:rPr>
          <w:b w:val="0"/>
        </w:rPr>
        <w:t>Obr. </w:t>
      </w:r>
      <w:r w:rsidR="003D4FD7">
        <w:rPr>
          <w:b w:val="0"/>
        </w:rPr>
        <w:t>1</w:t>
      </w:r>
      <w:r w:rsidRPr="00EA365F">
        <w:rPr>
          <w:b w:val="0"/>
        </w:rPr>
        <w:t xml:space="preserve">  Logo SOČ</w:t>
      </w:r>
      <w:r w:rsidR="00EA365F" w:rsidRPr="00EA365F">
        <w:rPr>
          <w:b w:val="0"/>
        </w:rPr>
        <w:t xml:space="preserve">    </w:t>
      </w:r>
      <w:r w:rsidR="00EA365F" w:rsidRPr="00EA365F">
        <w:rPr>
          <w:b w:val="0"/>
          <w:lang w:val="en-US"/>
        </w:rPr>
        <w:t>(</w:t>
      </w:r>
      <w:r w:rsidR="00EA365F" w:rsidRPr="00EA365F">
        <w:rPr>
          <w:b w:val="0"/>
        </w:rPr>
        <w:t>http://www.siov.sk/soc/9480s, 2009)</w:t>
      </w:r>
    </w:p>
    <w:p w:rsidR="006D0F16" w:rsidRDefault="006D0F16" w:rsidP="00EA76C6">
      <w:pPr>
        <w:pStyle w:val="NormalnytextDP"/>
        <w:spacing w:before="0"/>
        <w:ind w:firstLine="0"/>
        <w:rPr>
          <w:szCs w:val="24"/>
          <w:highlight w:val="yellow"/>
        </w:rPr>
      </w:pPr>
    </w:p>
    <w:p w:rsidR="006D0F16" w:rsidRDefault="00881116" w:rsidP="006D0F16">
      <w:pPr>
        <w:pStyle w:val="NormalnytextDP"/>
        <w:spacing w:before="0"/>
        <w:ind w:firstLine="0"/>
        <w:jc w:val="center"/>
        <w:rPr>
          <w:szCs w:val="24"/>
        </w:rPr>
      </w:pPr>
      <w:r>
        <w:rPr>
          <w:noProof/>
          <w:szCs w:val="24"/>
          <w:lang w:eastAsia="sk-SK"/>
        </w:rPr>
        <w:drawing>
          <wp:inline distT="0" distB="0" distL="0" distR="0">
            <wp:extent cx="3615055" cy="2402840"/>
            <wp:effectExtent l="0" t="0" r="4445" b="0"/>
            <wp:docPr id="3" name="Obrázok 3" descr="krivan-ds (8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ivan-ds (80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F16" w:rsidRPr="00564747" w:rsidRDefault="006D0F16" w:rsidP="00564747">
      <w:pPr>
        <w:pStyle w:val="Popis"/>
        <w:rPr>
          <w:b w:val="0"/>
        </w:rPr>
      </w:pPr>
      <w:r w:rsidRPr="00564747">
        <w:rPr>
          <w:b w:val="0"/>
        </w:rPr>
        <w:t>Obr. </w:t>
      </w:r>
      <w:r w:rsidR="003D4FD7">
        <w:rPr>
          <w:b w:val="0"/>
        </w:rPr>
        <w:t>2</w:t>
      </w:r>
      <w:r w:rsidRPr="00564747">
        <w:rPr>
          <w:b w:val="0"/>
        </w:rPr>
        <w:t xml:space="preserve">  Výstup na Kriváň </w:t>
      </w:r>
      <w:r w:rsidR="00564747" w:rsidRPr="00564747">
        <w:rPr>
          <w:b w:val="0"/>
        </w:rPr>
        <w:t xml:space="preserve"> </w:t>
      </w:r>
      <w:r w:rsidR="00564747" w:rsidRPr="009A5B68">
        <w:rPr>
          <w:b w:val="0"/>
        </w:rPr>
        <w:t>(</w:t>
      </w:r>
      <w:r w:rsidRPr="00564747">
        <w:rPr>
          <w:b w:val="0"/>
        </w:rPr>
        <w:t xml:space="preserve">Zdroj: Benko, 2006 </w:t>
      </w:r>
      <w:r w:rsidR="00564747" w:rsidRPr="00564747">
        <w:rPr>
          <w:b w:val="0"/>
        </w:rPr>
        <w:t>)</w:t>
      </w:r>
    </w:p>
    <w:p w:rsidR="006D0F16" w:rsidRDefault="006D0F16" w:rsidP="00EA76C6">
      <w:pPr>
        <w:pStyle w:val="NormalnytextDP"/>
        <w:spacing w:before="0"/>
        <w:ind w:firstLine="0"/>
      </w:pPr>
    </w:p>
    <w:p w:rsidR="001551EC" w:rsidRPr="001551EC" w:rsidRDefault="001551EC" w:rsidP="00EA76C6">
      <w:pPr>
        <w:pStyle w:val="PodNadpisKapitoly"/>
        <w:spacing w:before="0" w:after="0"/>
        <w:ind w:left="578" w:hanging="578"/>
        <w:rPr>
          <w:rFonts w:ascii="Times New Roman" w:hAnsi="Times New Roman"/>
        </w:rPr>
      </w:pPr>
      <w:bookmarkStart w:id="28" w:name="_Toc102191188"/>
      <w:bookmarkStart w:id="29" w:name="_Toc224306318"/>
      <w:bookmarkStart w:id="30" w:name="_Toc341899732"/>
      <w:bookmarkStart w:id="31" w:name="_Toc525066878"/>
      <w:r w:rsidRPr="001551EC">
        <w:rPr>
          <w:rFonts w:ascii="Times New Roman" w:hAnsi="Times New Roman"/>
        </w:rPr>
        <w:t>Tabuľky</w:t>
      </w:r>
      <w:bookmarkEnd w:id="28"/>
      <w:bookmarkEnd w:id="29"/>
      <w:bookmarkEnd w:id="30"/>
      <w:bookmarkEnd w:id="31"/>
    </w:p>
    <w:p w:rsidR="001551EC" w:rsidRDefault="001551EC" w:rsidP="00EA76C6">
      <w:pPr>
        <w:pStyle w:val="NormalnytextDP"/>
        <w:spacing w:before="0"/>
        <w:rPr>
          <w:highlight w:val="yellow"/>
        </w:rPr>
      </w:pPr>
    </w:p>
    <w:p w:rsidR="00EA76C6" w:rsidRPr="00776E12" w:rsidRDefault="00EA76C6" w:rsidP="00776E12">
      <w:pPr>
        <w:pStyle w:val="NormalnytextDP"/>
        <w:spacing w:before="0"/>
        <w:rPr>
          <w:szCs w:val="24"/>
          <w:highlight w:val="yellow"/>
        </w:rPr>
      </w:pPr>
      <w:r w:rsidRPr="00EA76C6">
        <w:rPr>
          <w:szCs w:val="24"/>
        </w:rPr>
        <w:t>Do tabuľky sa zoraďujú údaje vtedy, ak ich nie je možné prehľadne uviesť v texte. Označujú</w:t>
      </w:r>
      <w:r w:rsidRPr="00EA76C6">
        <w:rPr>
          <w:b/>
          <w:szCs w:val="24"/>
        </w:rPr>
        <w:t xml:space="preserve"> </w:t>
      </w:r>
      <w:r w:rsidRPr="00EA76C6">
        <w:rPr>
          <w:szCs w:val="24"/>
        </w:rPr>
        <w:t>sa</w:t>
      </w:r>
      <w:r w:rsidR="00302784">
        <w:rPr>
          <w:b/>
          <w:szCs w:val="24"/>
        </w:rPr>
        <w:t xml:space="preserve"> skratkou Tab. X  ( tabuľka, X znamená číslo tabuľky v poradí</w:t>
      </w:r>
      <w:r w:rsidRPr="00EA76C6">
        <w:rPr>
          <w:b/>
          <w:szCs w:val="24"/>
        </w:rPr>
        <w:t>).</w:t>
      </w:r>
      <w:r w:rsidRPr="00EA76C6">
        <w:rPr>
          <w:szCs w:val="24"/>
        </w:rPr>
        <w:t xml:space="preserve"> </w:t>
      </w:r>
    </w:p>
    <w:p w:rsidR="00B228D0" w:rsidRPr="00776E12" w:rsidRDefault="00EA76C6" w:rsidP="00B228D0">
      <w:pPr>
        <w:pStyle w:val="NormalnytextDP"/>
        <w:spacing w:before="0"/>
        <w:rPr>
          <w:highlight w:val="yellow"/>
        </w:rPr>
      </w:pPr>
      <w:r w:rsidRPr="00776E12">
        <w:t>Každá tabuľka musí mať hore umiestnený nadpis</w:t>
      </w:r>
      <w:r w:rsidR="00776E12" w:rsidRPr="00776E12">
        <w:t>,</w:t>
      </w:r>
      <w:r w:rsidR="00776E12">
        <w:t xml:space="preserve"> prípadne stručný sprievodný list</w:t>
      </w:r>
      <w:r w:rsidR="00776E12" w:rsidRPr="00776E12">
        <w:t>.</w:t>
      </w:r>
      <w:r w:rsidR="00776E12">
        <w:t xml:space="preserve"> Ak je potrebná legenda, umiestňuje sa pod tabuľku.</w:t>
      </w:r>
      <w:r w:rsidR="00302784">
        <w:t xml:space="preserve"> </w:t>
      </w:r>
      <w:r w:rsidRPr="00776E12">
        <w:rPr>
          <w:szCs w:val="24"/>
        </w:rPr>
        <w:t xml:space="preserve">Údaje uvedené v tabuľkách sa nemusia opakovať v texte a grafoch. </w:t>
      </w:r>
      <w:r w:rsidR="00B228D0" w:rsidRPr="00776E12">
        <w:rPr>
          <w:highlight w:val="yellow"/>
        </w:rPr>
        <w:t>Ak preberáme tabuľku alebo jej časť od iného autora alebo z iného zdroja (napr. z firemných materiálov, interných materiálov inštitúcie, učebníc a pod.), treba to uviesť zdroj, z ktor</w:t>
      </w:r>
      <w:r w:rsidR="00B228D0">
        <w:rPr>
          <w:highlight w:val="yellow"/>
        </w:rPr>
        <w:t>é</w:t>
      </w:r>
      <w:r w:rsidR="00B228D0" w:rsidRPr="00776E12">
        <w:rPr>
          <w:highlight w:val="yellow"/>
        </w:rPr>
        <w:t xml:space="preserve">ho je prebraná. </w:t>
      </w:r>
    </w:p>
    <w:p w:rsidR="001551EC" w:rsidRPr="00776E12" w:rsidRDefault="001551EC" w:rsidP="00EA76C6">
      <w:pPr>
        <w:pStyle w:val="NormalnytextDP"/>
        <w:spacing w:before="0"/>
      </w:pPr>
    </w:p>
    <w:p w:rsidR="001551EC" w:rsidRPr="00776E12" w:rsidRDefault="001551EC" w:rsidP="001551EC">
      <w:pPr>
        <w:pStyle w:val="Popis"/>
        <w:rPr>
          <w:b w:val="0"/>
          <w:highlight w:val="yellow"/>
        </w:rPr>
      </w:pPr>
      <w:bookmarkStart w:id="32" w:name="_Toc224306328"/>
      <w:r w:rsidRPr="00776E12">
        <w:t>Tab. </w:t>
      </w:r>
      <w:r w:rsidR="00A228F9" w:rsidRPr="00776E12">
        <w:fldChar w:fldCharType="begin"/>
      </w:r>
      <w:r w:rsidRPr="00776E12">
        <w:instrText xml:space="preserve"> SEQ Tab. \* ARABIC </w:instrText>
      </w:r>
      <w:r w:rsidR="00A228F9" w:rsidRPr="00776E12">
        <w:fldChar w:fldCharType="separate"/>
      </w:r>
      <w:r w:rsidR="00F41683">
        <w:rPr>
          <w:noProof/>
        </w:rPr>
        <w:t>1</w:t>
      </w:r>
      <w:r w:rsidR="00A228F9" w:rsidRPr="00776E12">
        <w:fldChar w:fldCharType="end"/>
      </w:r>
      <w:r w:rsidRPr="00776E12">
        <w:tab/>
      </w:r>
      <w:r w:rsidR="00A228F9" w:rsidRPr="00776E12">
        <w:fldChar w:fldCharType="begin"/>
      </w:r>
      <w:r w:rsidRPr="00776E12">
        <w:instrText xml:space="preserve"> MACROBUTTON NoMacro [Klikni sem a nápíš názov tabuľky]</w:instrText>
      </w:r>
      <w:r w:rsidR="00A228F9" w:rsidRPr="00776E12">
        <w:fldChar w:fldCharType="end"/>
      </w:r>
      <w:bookmarkEnd w:id="32"/>
      <w:r w:rsidR="00564747" w:rsidRPr="00776E12">
        <w:t xml:space="preserve">  </w:t>
      </w:r>
      <w:r w:rsidR="00564747" w:rsidRPr="00776E12">
        <w:rPr>
          <w:b w:val="0"/>
        </w:rPr>
        <w:t>(Zdroj)</w:t>
      </w:r>
    </w:p>
    <w:tbl>
      <w:tblPr>
        <w:tblW w:w="735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166"/>
        <w:gridCol w:w="1166"/>
        <w:gridCol w:w="1166"/>
        <w:gridCol w:w="1166"/>
        <w:gridCol w:w="1166"/>
      </w:tblGrid>
      <w:tr w:rsidR="001551EC" w:rsidRPr="00776E12">
        <w:trPr>
          <w:jc w:val="center"/>
        </w:trPr>
        <w:tc>
          <w:tcPr>
            <w:tcW w:w="1526" w:type="dxa"/>
            <w:tcBorders>
              <w:top w:val="double" w:sz="6" w:space="0" w:color="000000"/>
              <w:bottom w:val="double" w:sz="4" w:space="0" w:color="auto"/>
              <w:right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</w:pPr>
          </w:p>
        </w:tc>
        <w:tc>
          <w:tcPr>
            <w:tcW w:w="1166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</w:pPr>
            <w:r w:rsidRPr="00776E12">
              <w:t>PP – 01</w:t>
            </w:r>
          </w:p>
        </w:tc>
        <w:tc>
          <w:tcPr>
            <w:tcW w:w="1166" w:type="dxa"/>
            <w:tcBorders>
              <w:top w:val="double" w:sz="6" w:space="0" w:color="000000"/>
              <w:bottom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</w:pPr>
            <w:r w:rsidRPr="00776E12">
              <w:t>PP – 05</w:t>
            </w:r>
          </w:p>
        </w:tc>
        <w:tc>
          <w:tcPr>
            <w:tcW w:w="1166" w:type="dxa"/>
            <w:tcBorders>
              <w:top w:val="double" w:sz="6" w:space="0" w:color="000000"/>
              <w:bottom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</w:pPr>
            <w:r w:rsidRPr="00776E12">
              <w:t>PP – 10</w:t>
            </w:r>
          </w:p>
        </w:tc>
        <w:tc>
          <w:tcPr>
            <w:tcW w:w="1166" w:type="dxa"/>
            <w:tcBorders>
              <w:top w:val="double" w:sz="6" w:space="0" w:color="000000"/>
              <w:bottom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</w:pPr>
            <w:r w:rsidRPr="00776E12">
              <w:t>PP – 16</w:t>
            </w:r>
          </w:p>
        </w:tc>
        <w:tc>
          <w:tcPr>
            <w:tcW w:w="1166" w:type="dxa"/>
            <w:tcBorders>
              <w:top w:val="double" w:sz="6" w:space="0" w:color="000000"/>
              <w:bottom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</w:pPr>
            <w:r w:rsidRPr="00776E12">
              <w:t>PP – 22</w:t>
            </w:r>
          </w:p>
        </w:tc>
      </w:tr>
      <w:tr w:rsidR="001551EC" w:rsidRPr="00776E12">
        <w:trPr>
          <w:jc w:val="center"/>
        </w:trPr>
        <w:tc>
          <w:tcPr>
            <w:tcW w:w="1526" w:type="dxa"/>
            <w:tcBorders>
              <w:top w:val="double" w:sz="4" w:space="0" w:color="auto"/>
              <w:right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</w:pPr>
            <w:r w:rsidRPr="00776E12">
              <w:t>C·10</w:t>
            </w:r>
            <w:r w:rsidRPr="00776E12">
              <w:rPr>
                <w:szCs w:val="18"/>
                <w:vertAlign w:val="superscript"/>
              </w:rPr>
              <w:t>8</w:t>
            </w:r>
            <w:r w:rsidRPr="00776E12">
              <w:rPr>
                <w:szCs w:val="18"/>
              </w:rPr>
              <w:t xml:space="preserve"> </w:t>
            </w:r>
            <w:r w:rsidRPr="00776E12">
              <w:t>(s</w:t>
            </w:r>
            <w:r w:rsidRPr="00776E12">
              <w:rPr>
                <w:szCs w:val="18"/>
                <w:vertAlign w:val="superscript"/>
              </w:rPr>
              <w:t>−2</w:t>
            </w:r>
            <w:r w:rsidRPr="00776E12">
              <w:t>)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</w:tcBorders>
          </w:tcPr>
          <w:p w:rsidR="001551EC" w:rsidRPr="00776E12" w:rsidRDefault="001551EC" w:rsidP="001551EC">
            <w:pPr>
              <w:pStyle w:val="Tabulka"/>
            </w:pPr>
            <w:r w:rsidRPr="00776E12">
              <w:t>10,1</w:t>
            </w:r>
          </w:p>
        </w:tc>
        <w:tc>
          <w:tcPr>
            <w:tcW w:w="1166" w:type="dxa"/>
            <w:tcBorders>
              <w:top w:val="double" w:sz="4" w:space="0" w:color="auto"/>
            </w:tcBorders>
          </w:tcPr>
          <w:p w:rsidR="001551EC" w:rsidRPr="00776E12" w:rsidRDefault="001551EC" w:rsidP="001551EC">
            <w:pPr>
              <w:pStyle w:val="Tabulka"/>
            </w:pPr>
            <w:r w:rsidRPr="00776E12">
              <w:t>10,0</w:t>
            </w:r>
          </w:p>
        </w:tc>
        <w:tc>
          <w:tcPr>
            <w:tcW w:w="1166" w:type="dxa"/>
            <w:tcBorders>
              <w:top w:val="double" w:sz="4" w:space="0" w:color="auto"/>
            </w:tcBorders>
          </w:tcPr>
          <w:p w:rsidR="001551EC" w:rsidRPr="00776E12" w:rsidRDefault="001551EC" w:rsidP="001551EC">
            <w:pPr>
              <w:pStyle w:val="Tabulka"/>
            </w:pPr>
            <w:r w:rsidRPr="00776E12">
              <w:t>11,0</w:t>
            </w:r>
          </w:p>
        </w:tc>
        <w:tc>
          <w:tcPr>
            <w:tcW w:w="1166" w:type="dxa"/>
            <w:tcBorders>
              <w:top w:val="double" w:sz="4" w:space="0" w:color="auto"/>
            </w:tcBorders>
          </w:tcPr>
          <w:p w:rsidR="001551EC" w:rsidRPr="00776E12" w:rsidRDefault="001551EC" w:rsidP="001551EC">
            <w:pPr>
              <w:pStyle w:val="Tabulka"/>
            </w:pPr>
            <w:r w:rsidRPr="00776E12">
              <w:t>9,2</w:t>
            </w:r>
          </w:p>
        </w:tc>
        <w:tc>
          <w:tcPr>
            <w:tcW w:w="1166" w:type="dxa"/>
            <w:tcBorders>
              <w:top w:val="double" w:sz="4" w:space="0" w:color="auto"/>
            </w:tcBorders>
          </w:tcPr>
          <w:p w:rsidR="001551EC" w:rsidRPr="00776E12" w:rsidRDefault="001551EC" w:rsidP="001551EC">
            <w:pPr>
              <w:pStyle w:val="Tabulka"/>
            </w:pPr>
            <w:r w:rsidRPr="00776E12">
              <w:t>8</w:t>
            </w:r>
          </w:p>
        </w:tc>
      </w:tr>
      <w:tr w:rsidR="001551EC" w:rsidRPr="00776E12">
        <w:trPr>
          <w:jc w:val="center"/>
        </w:trPr>
        <w:tc>
          <w:tcPr>
            <w:tcW w:w="1526" w:type="dxa"/>
            <w:tcBorders>
              <w:right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</w:pPr>
            <w:r w:rsidRPr="00776E12">
              <w:t>t</w:t>
            </w:r>
            <w:r w:rsidRPr="00776E12">
              <w:rPr>
                <w:szCs w:val="18"/>
                <w:vertAlign w:val="subscript"/>
              </w:rPr>
              <w:t>0</w:t>
            </w:r>
            <w:r w:rsidRPr="00776E12">
              <w:rPr>
                <w:szCs w:val="18"/>
              </w:rPr>
              <w:t xml:space="preserve"> </w:t>
            </w:r>
            <w:r w:rsidRPr="00776E12">
              <w:t>·10</w:t>
            </w:r>
            <w:r w:rsidRPr="00776E12">
              <w:rPr>
                <w:szCs w:val="18"/>
                <w:vertAlign w:val="superscript"/>
              </w:rPr>
              <w:t>−14</w:t>
            </w:r>
            <w:r w:rsidRPr="00776E12">
              <w:rPr>
                <w:szCs w:val="18"/>
              </w:rPr>
              <w:t xml:space="preserve"> </w:t>
            </w:r>
            <w:r w:rsidRPr="00776E12">
              <w:t>(s)</w:t>
            </w: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1551EC" w:rsidRPr="00776E12" w:rsidRDefault="001551EC" w:rsidP="001551EC">
            <w:pPr>
              <w:pStyle w:val="Tabulka"/>
            </w:pPr>
            <w:r w:rsidRPr="00776E12">
              <w:t>2,63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1,44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0,95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2,21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10,83</w:t>
            </w:r>
          </w:p>
        </w:tc>
      </w:tr>
      <w:tr w:rsidR="001551EC" w:rsidRPr="00776E12">
        <w:trPr>
          <w:jc w:val="center"/>
        </w:trPr>
        <w:tc>
          <w:tcPr>
            <w:tcW w:w="1526" w:type="dxa"/>
            <w:tcBorders>
              <w:right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  <w:rPr>
                <w:i/>
                <w:iCs/>
              </w:rPr>
            </w:pPr>
            <w:proofErr w:type="spellStart"/>
            <w:r w:rsidRPr="00776E12">
              <w:rPr>
                <w:i/>
                <w:iCs/>
              </w:rPr>
              <w:t>E</w:t>
            </w:r>
            <w:r w:rsidRPr="00776E12">
              <w:rPr>
                <w:i/>
                <w:iCs/>
                <w:szCs w:val="18"/>
                <w:vertAlign w:val="subscript"/>
              </w:rPr>
              <w:t>a</w:t>
            </w:r>
            <w:proofErr w:type="spellEnd"/>
            <w:r w:rsidRPr="00776E12">
              <w:rPr>
                <w:i/>
                <w:iCs/>
                <w:szCs w:val="18"/>
              </w:rPr>
              <w:t xml:space="preserve"> </w:t>
            </w:r>
            <w:r w:rsidRPr="00776E12">
              <w:t>(</w:t>
            </w:r>
            <w:proofErr w:type="spellStart"/>
            <w:r w:rsidRPr="00776E12">
              <w:t>kJ</w:t>
            </w:r>
            <w:proofErr w:type="spellEnd"/>
            <w:r w:rsidRPr="00776E12">
              <w:t>)</w:t>
            </w: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1551EC" w:rsidRPr="00776E12" w:rsidRDefault="001551EC" w:rsidP="001551EC">
            <w:pPr>
              <w:pStyle w:val="Tabulka"/>
            </w:pPr>
            <w:r w:rsidRPr="00776E12">
              <w:t>34,26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8,33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39,76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37,31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31,86</w:t>
            </w:r>
          </w:p>
        </w:tc>
      </w:tr>
      <w:tr w:rsidR="001551EC" w:rsidRPr="00776E12">
        <w:trPr>
          <w:jc w:val="center"/>
        </w:trPr>
        <w:tc>
          <w:tcPr>
            <w:tcW w:w="1526" w:type="dxa"/>
            <w:tcBorders>
              <w:right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  <w:rPr>
                <w:i/>
                <w:iCs/>
              </w:rPr>
            </w:pPr>
            <w:proofErr w:type="spellStart"/>
            <w:r w:rsidRPr="00776E12">
              <w:rPr>
                <w:i/>
                <w:iCs/>
              </w:rPr>
              <w:t>T</w:t>
            </w:r>
            <w:r w:rsidRPr="00776E12">
              <w:rPr>
                <w:i/>
                <w:iCs/>
                <w:szCs w:val="18"/>
                <w:vertAlign w:val="subscript"/>
              </w:rPr>
              <w:t>min</w:t>
            </w:r>
            <w:proofErr w:type="spellEnd"/>
            <w:r w:rsidRPr="00776E12">
              <w:rPr>
                <w:i/>
                <w:iCs/>
                <w:szCs w:val="18"/>
              </w:rPr>
              <w:t xml:space="preserve"> </w:t>
            </w:r>
            <w:r w:rsidRPr="00776E12">
              <w:t>(K)</w:t>
            </w: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1551EC" w:rsidRPr="00776E12" w:rsidRDefault="001551EC" w:rsidP="001551EC">
            <w:pPr>
              <w:pStyle w:val="Tabulka"/>
            </w:pPr>
            <w:r w:rsidRPr="00776E12">
              <w:t>354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367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367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369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367</w:t>
            </w:r>
          </w:p>
        </w:tc>
      </w:tr>
      <w:tr w:rsidR="001551EC" w:rsidRPr="00776E12">
        <w:trPr>
          <w:jc w:val="center"/>
        </w:trPr>
        <w:tc>
          <w:tcPr>
            <w:tcW w:w="1526" w:type="dxa"/>
            <w:tcBorders>
              <w:right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  <w:rPr>
                <w:i/>
                <w:iCs/>
              </w:rPr>
            </w:pPr>
            <w:r w:rsidRPr="00776E12">
              <w:rPr>
                <w:i/>
                <w:iCs/>
              </w:rPr>
              <w:t>T</w:t>
            </w:r>
            <w:r w:rsidRPr="00776E12">
              <w:rPr>
                <w:i/>
                <w:iCs/>
                <w:szCs w:val="18"/>
                <w:vertAlign w:val="subscript"/>
              </w:rPr>
              <w:t>1min</w:t>
            </w:r>
            <w:r w:rsidRPr="00776E12">
              <w:rPr>
                <w:i/>
                <w:iCs/>
                <w:szCs w:val="18"/>
              </w:rPr>
              <w:t xml:space="preserve"> </w:t>
            </w:r>
            <w:r w:rsidRPr="00776E12">
              <w:t>(ms)</w:t>
            </w: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1551EC" w:rsidRPr="00776E12" w:rsidRDefault="001551EC" w:rsidP="001551EC">
            <w:pPr>
              <w:pStyle w:val="Tabulka"/>
            </w:pPr>
            <w:r w:rsidRPr="00776E12">
              <w:t>141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160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157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175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181</w:t>
            </w:r>
          </w:p>
        </w:tc>
      </w:tr>
      <w:tr w:rsidR="001551EC" w:rsidRPr="00776E12">
        <w:trPr>
          <w:jc w:val="center"/>
        </w:trPr>
        <w:tc>
          <w:tcPr>
            <w:tcW w:w="1526" w:type="dxa"/>
            <w:tcBorders>
              <w:bottom w:val="double" w:sz="6" w:space="0" w:color="000000"/>
              <w:right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  <w:rPr>
                <w:i/>
                <w:iCs/>
              </w:rPr>
            </w:pPr>
            <w:r w:rsidRPr="00776E12">
              <w:rPr>
                <w:i/>
                <w:iCs/>
              </w:rPr>
              <w:t>ΔM</w:t>
            </w:r>
            <w:r w:rsidRPr="00776E12">
              <w:rPr>
                <w:i/>
                <w:iCs/>
                <w:szCs w:val="18"/>
                <w:vertAlign w:val="subscript"/>
              </w:rPr>
              <w:t>2</w:t>
            </w:r>
            <w:r w:rsidRPr="00776E12">
              <w:rPr>
                <w:i/>
                <w:iCs/>
                <w:szCs w:val="18"/>
              </w:rPr>
              <w:t xml:space="preserve"> </w:t>
            </w:r>
            <w:r w:rsidRPr="00776E12">
              <w:t>(Gs</w:t>
            </w:r>
            <w:r w:rsidRPr="00776E12">
              <w:rPr>
                <w:szCs w:val="18"/>
                <w:vertAlign w:val="superscript"/>
              </w:rPr>
              <w:t>2</w:t>
            </w:r>
            <w:r w:rsidRPr="00776E12">
              <w:t>)</w:t>
            </w: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1551EC" w:rsidRPr="00776E12" w:rsidRDefault="001551EC" w:rsidP="001551EC">
            <w:pPr>
              <w:pStyle w:val="Tabulka"/>
            </w:pPr>
            <w:r w:rsidRPr="00776E12">
              <w:t>5,49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5,66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5,16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5,09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5,02</w:t>
            </w:r>
          </w:p>
        </w:tc>
      </w:tr>
    </w:tbl>
    <w:p w:rsidR="00EA76C6" w:rsidRPr="00776E12" w:rsidRDefault="00EA76C6" w:rsidP="00AD0015">
      <w:pPr>
        <w:pStyle w:val="NormalnytextDP"/>
        <w:spacing w:before="0"/>
        <w:rPr>
          <w:highlight w:val="yellow"/>
        </w:rPr>
      </w:pPr>
    </w:p>
    <w:p w:rsidR="001551EC" w:rsidRPr="001551EC" w:rsidRDefault="00B010BA" w:rsidP="00EA76C6">
      <w:pPr>
        <w:pStyle w:val="PodNadpisKapitoly"/>
        <w:spacing w:before="0" w:after="0"/>
        <w:rPr>
          <w:rFonts w:ascii="Times New Roman" w:hAnsi="Times New Roman"/>
        </w:rPr>
      </w:pPr>
      <w:bookmarkStart w:id="33" w:name="_Toc525066879"/>
      <w:bookmarkStart w:id="34" w:name="_Ref101955905"/>
      <w:bookmarkStart w:id="35" w:name="_Ref101955933"/>
      <w:r>
        <w:rPr>
          <w:rFonts w:ascii="Times New Roman" w:hAnsi="Times New Roman"/>
        </w:rPr>
        <w:t>Fotodokumentácia a iný dokumentačný materiál</w:t>
      </w:r>
      <w:bookmarkEnd w:id="33"/>
      <w:r w:rsidR="001551EC" w:rsidRPr="001551EC">
        <w:rPr>
          <w:rFonts w:ascii="Times New Roman" w:hAnsi="Times New Roman"/>
        </w:rPr>
        <w:t xml:space="preserve"> </w:t>
      </w:r>
      <w:bookmarkEnd w:id="34"/>
      <w:bookmarkEnd w:id="35"/>
    </w:p>
    <w:p w:rsidR="001551EC" w:rsidRPr="001551EC" w:rsidRDefault="001551EC" w:rsidP="00EA76C6">
      <w:pPr>
        <w:pStyle w:val="NormalnytextDP"/>
        <w:spacing w:before="0"/>
        <w:rPr>
          <w:highlight w:val="yellow"/>
        </w:rPr>
      </w:pPr>
    </w:p>
    <w:p w:rsidR="00190C61" w:rsidRDefault="00190C61" w:rsidP="00EA76C6">
      <w:pPr>
        <w:autoSpaceDE w:val="0"/>
        <w:autoSpaceDN w:val="0"/>
        <w:adjustRightInd w:val="0"/>
        <w:spacing w:line="360" w:lineRule="auto"/>
        <w:ind w:firstLine="576"/>
        <w:jc w:val="both"/>
        <w:rPr>
          <w:highlight w:val="yellow"/>
        </w:rPr>
      </w:pPr>
      <w:r w:rsidRPr="00190C61">
        <w:rPr>
          <w:highlight w:val="yellow"/>
        </w:rPr>
        <w:t xml:space="preserve">Pri fotodokumentácii musí mať každá fotografia vlastné označenie, nadpis, prípadne sprievodný text a </w:t>
      </w:r>
      <w:r>
        <w:rPr>
          <w:highlight w:val="yellow"/>
        </w:rPr>
        <w:t xml:space="preserve">zdroj, resp. </w:t>
      </w:r>
      <w:r w:rsidRPr="00190C61">
        <w:rPr>
          <w:highlight w:val="yellow"/>
        </w:rPr>
        <w:t>meno autora fotografie. Často sa odporúča napísať aj dátum vyhotovenia. Fotografie</w:t>
      </w:r>
      <w:r>
        <w:rPr>
          <w:highlight w:val="yellow"/>
        </w:rPr>
        <w:t xml:space="preserve"> a obrázky</w:t>
      </w:r>
      <w:r w:rsidRPr="00190C61">
        <w:rPr>
          <w:highlight w:val="yellow"/>
        </w:rPr>
        <w:t xml:space="preserve"> musia byť ostré</w:t>
      </w:r>
      <w:r>
        <w:rPr>
          <w:highlight w:val="yellow"/>
        </w:rPr>
        <w:t xml:space="preserve"> a</w:t>
      </w:r>
      <w:r w:rsidRPr="00190C61">
        <w:rPr>
          <w:highlight w:val="yellow"/>
        </w:rPr>
        <w:t xml:space="preserve"> kontrastné. </w:t>
      </w:r>
    </w:p>
    <w:p w:rsidR="00190C61" w:rsidRPr="00190C61" w:rsidRDefault="00190C61" w:rsidP="00EA76C6">
      <w:pPr>
        <w:autoSpaceDE w:val="0"/>
        <w:autoSpaceDN w:val="0"/>
        <w:adjustRightInd w:val="0"/>
        <w:spacing w:line="360" w:lineRule="auto"/>
        <w:ind w:firstLine="576"/>
        <w:jc w:val="both"/>
        <w:rPr>
          <w:highlight w:val="yellow"/>
        </w:rPr>
      </w:pPr>
      <w:r w:rsidRPr="00190C61">
        <w:rPr>
          <w:highlight w:val="yellow"/>
        </w:rPr>
        <w:t>Jednotlivé listy by sa nemali fotografiami preplňovať, odporúčané sú 2 fotky na 1 stranu.</w:t>
      </w:r>
    </w:p>
    <w:p w:rsidR="00E0305E" w:rsidRDefault="00E0305E" w:rsidP="00401931">
      <w:pPr>
        <w:spacing w:line="360" w:lineRule="auto"/>
      </w:pPr>
    </w:p>
    <w:p w:rsidR="00E0305E" w:rsidRPr="00E0305E" w:rsidRDefault="00E0305E" w:rsidP="009D1496">
      <w:pPr>
        <w:pStyle w:val="NadpisKapitoly"/>
        <w:numPr>
          <w:ilvl w:val="0"/>
          <w:numId w:val="0"/>
        </w:numPr>
        <w:spacing w:before="0" w:after="0"/>
        <w:ind w:left="432"/>
        <w:rPr>
          <w:rFonts w:ascii="Times New Roman" w:hAnsi="Times New Roman"/>
        </w:rPr>
      </w:pPr>
      <w:bookmarkStart w:id="36" w:name="_Toc102191192"/>
      <w:bookmarkStart w:id="37" w:name="_Toc224306322"/>
      <w:bookmarkStart w:id="38" w:name="_Toc341899736"/>
      <w:bookmarkStart w:id="39" w:name="_Toc525066880"/>
      <w:r w:rsidRPr="00E0305E">
        <w:rPr>
          <w:rFonts w:ascii="Times New Roman" w:hAnsi="Times New Roman"/>
        </w:rPr>
        <w:t>Záver</w:t>
      </w:r>
      <w:bookmarkEnd w:id="36"/>
      <w:bookmarkEnd w:id="37"/>
      <w:bookmarkEnd w:id="38"/>
      <w:bookmarkEnd w:id="39"/>
    </w:p>
    <w:p w:rsidR="00E0305E" w:rsidRDefault="00E0305E" w:rsidP="00E0305E">
      <w:pPr>
        <w:pStyle w:val="NormalnytextDP"/>
        <w:spacing w:before="0"/>
        <w:rPr>
          <w:highlight w:val="yellow"/>
        </w:rPr>
      </w:pPr>
    </w:p>
    <w:p w:rsidR="00FF0AA1" w:rsidRDefault="00FF0AA1" w:rsidP="00E0305E">
      <w:pPr>
        <w:pStyle w:val="NormalnytextDP"/>
        <w:spacing w:before="0"/>
        <w:rPr>
          <w:szCs w:val="24"/>
        </w:rPr>
      </w:pPr>
      <w:r w:rsidRPr="00FF0AA1">
        <w:rPr>
          <w:szCs w:val="24"/>
        </w:rPr>
        <w:t xml:space="preserve">V závere autor </w:t>
      </w:r>
      <w:r w:rsidR="00B45699" w:rsidRPr="00FF0AA1">
        <w:rPr>
          <w:szCs w:val="24"/>
        </w:rPr>
        <w:t>stručne zhodnocuje dosiahnuté výsledky a splnenie vytýčených cieľov, zdôrazňuje nové odlišné fakty, ich objektivitu, význam, možnosti uplatnenia v praxi</w:t>
      </w:r>
      <w:r>
        <w:rPr>
          <w:szCs w:val="24"/>
        </w:rPr>
        <w:t>;</w:t>
      </w:r>
      <w:r w:rsidR="00B45699" w:rsidRPr="00FF0AA1">
        <w:rPr>
          <w:szCs w:val="24"/>
        </w:rPr>
        <w:t xml:space="preserve"> nemá obsahovať rozbory a štúdie, ktoré patria do diskusie. </w:t>
      </w:r>
    </w:p>
    <w:p w:rsidR="00B45699" w:rsidRPr="00FF0AA1" w:rsidRDefault="00B45699" w:rsidP="00E0305E">
      <w:pPr>
        <w:pStyle w:val="NormalnytextDP"/>
        <w:spacing w:before="0"/>
        <w:rPr>
          <w:szCs w:val="24"/>
        </w:rPr>
      </w:pPr>
      <w:r w:rsidRPr="00FF0AA1">
        <w:rPr>
          <w:szCs w:val="24"/>
        </w:rPr>
        <w:t xml:space="preserve">Záver </w:t>
      </w:r>
      <w:r w:rsidRPr="00FF0AA1">
        <w:rPr>
          <w:b/>
          <w:szCs w:val="24"/>
        </w:rPr>
        <w:t>prezentuje autorov názor na daný problém a jeho riešenie,</w:t>
      </w:r>
      <w:r w:rsidRPr="00FF0AA1">
        <w:rPr>
          <w:szCs w:val="24"/>
        </w:rPr>
        <w:t xml:space="preserve"> musí vyzdvihovať </w:t>
      </w:r>
      <w:r w:rsidRPr="00302784">
        <w:rPr>
          <w:b/>
          <w:szCs w:val="24"/>
        </w:rPr>
        <w:t>prínos</w:t>
      </w:r>
      <w:r w:rsidRPr="00FF0AA1">
        <w:rPr>
          <w:szCs w:val="24"/>
        </w:rPr>
        <w:t xml:space="preserve"> jeho návrhov a poukázať na spôsob ich realizácie. Záver by mal načrtnúť ďalšiu perspektívu práce </w:t>
      </w:r>
      <w:r w:rsidR="00FF0AA1">
        <w:rPr>
          <w:szCs w:val="24"/>
        </w:rPr>
        <w:t>v</w:t>
      </w:r>
      <w:r w:rsidRPr="00FF0AA1">
        <w:rPr>
          <w:szCs w:val="24"/>
        </w:rPr>
        <w:t xml:space="preserve"> danej problematike so získanými poznatkami</w:t>
      </w:r>
      <w:r w:rsidR="00FF0AA1">
        <w:rPr>
          <w:szCs w:val="24"/>
        </w:rPr>
        <w:t>.</w:t>
      </w:r>
    </w:p>
    <w:p w:rsidR="00FF0AA1" w:rsidRDefault="00FF0AA1" w:rsidP="00E0305E">
      <w:pPr>
        <w:pStyle w:val="NormalnytextDP"/>
        <w:spacing w:before="0"/>
      </w:pPr>
      <w:r w:rsidRPr="00E0305E">
        <w:rPr>
          <w:highlight w:val="yellow"/>
        </w:rPr>
        <w:t xml:space="preserve">Záver nemá obsahovať nič, čo nie je v texte práce a musí nadväzovať na úvahy a argumenty v texte práce. </w:t>
      </w:r>
    </w:p>
    <w:p w:rsidR="002E4FC2" w:rsidRPr="0073680C" w:rsidRDefault="002E4FC2" w:rsidP="002E4FC2">
      <w:pPr>
        <w:rPr>
          <w:sz w:val="2"/>
        </w:rPr>
      </w:pPr>
      <w:bookmarkStart w:id="40" w:name="_Toc102191193"/>
      <w:bookmarkStart w:id="41" w:name="_Toc224306323"/>
      <w:bookmarkStart w:id="42" w:name="_Toc341899737"/>
    </w:p>
    <w:p w:rsidR="00E0305E" w:rsidRPr="00504DB7" w:rsidRDefault="00E618CF" w:rsidP="009D1496">
      <w:pPr>
        <w:pStyle w:val="Nadpis1"/>
        <w:rPr>
          <w:sz w:val="32"/>
          <w:szCs w:val="32"/>
        </w:rPr>
      </w:pPr>
      <w:r>
        <w:br w:type="page"/>
      </w:r>
      <w:bookmarkStart w:id="43" w:name="_Toc525066881"/>
      <w:r w:rsidR="00E0305E" w:rsidRPr="00504DB7">
        <w:rPr>
          <w:sz w:val="32"/>
          <w:szCs w:val="32"/>
        </w:rPr>
        <w:t>Zoznam použitej literatúry</w:t>
      </w:r>
      <w:bookmarkEnd w:id="40"/>
      <w:bookmarkEnd w:id="41"/>
      <w:bookmarkEnd w:id="42"/>
      <w:bookmarkEnd w:id="43"/>
    </w:p>
    <w:p w:rsidR="00E0305E" w:rsidRDefault="00E0305E" w:rsidP="00504DB7">
      <w:pPr>
        <w:pStyle w:val="NormalnytextDP"/>
        <w:spacing w:before="0"/>
        <w:rPr>
          <w:highlight w:val="yellow"/>
        </w:rPr>
      </w:pPr>
    </w:p>
    <w:p w:rsidR="00E0305E" w:rsidRPr="003D4FD7" w:rsidRDefault="00D003FF" w:rsidP="003D4FD7">
      <w:pPr>
        <w:pStyle w:val="NormalnytextDP"/>
        <w:spacing w:before="0"/>
        <w:rPr>
          <w:szCs w:val="24"/>
        </w:rPr>
      </w:pPr>
      <w:r w:rsidRPr="00D003FF">
        <w:rPr>
          <w:szCs w:val="24"/>
          <w:highlight w:val="yellow"/>
        </w:rPr>
        <w:t>Ide o zoznam použitej, nie naštudovanej literatúry</w:t>
      </w:r>
      <w:r w:rsidRPr="00D003FF">
        <w:rPr>
          <w:szCs w:val="24"/>
        </w:rPr>
        <w:t xml:space="preserve">. Pomocou neho sa má čitateľ práce dostať k pôvodným prameňom, ktoré boli citované v práci, a nie dozvedieť sa o autorovom teoretickom rozhľade. </w:t>
      </w:r>
      <w:r w:rsidRPr="00D003FF">
        <w:rPr>
          <w:b/>
          <w:szCs w:val="24"/>
        </w:rPr>
        <w:t>V zozname použitej literatúry sa teda uvádza iba literatúra citovaná v texte</w:t>
      </w:r>
      <w:r w:rsidRPr="00D003FF">
        <w:rPr>
          <w:szCs w:val="24"/>
        </w:rPr>
        <w:t xml:space="preserve">. </w:t>
      </w:r>
      <w:r w:rsidRPr="00D003FF">
        <w:rPr>
          <w:szCs w:val="24"/>
          <w:highlight w:val="yellow"/>
        </w:rPr>
        <w:t xml:space="preserve">Obsahuje bibliografické odkazy, </w:t>
      </w:r>
      <w:proofErr w:type="spellStart"/>
      <w:r w:rsidRPr="00D003FF">
        <w:rPr>
          <w:szCs w:val="24"/>
          <w:highlight w:val="yellow"/>
        </w:rPr>
        <w:t>t.j</w:t>
      </w:r>
      <w:proofErr w:type="spellEnd"/>
      <w:r w:rsidRPr="00D003FF">
        <w:rPr>
          <w:szCs w:val="24"/>
          <w:highlight w:val="yellow"/>
        </w:rPr>
        <w:t>. informácie o dokumentoch, ktoré sa skutočne použili pri písaní práce (aj pramene pod obrázkami a tabuľkami)</w:t>
      </w:r>
      <w:r w:rsidR="00E0305E" w:rsidRPr="00D003FF">
        <w:t xml:space="preserve">. Cieľom je, aby zo zoznamu použitej literatúry bolo možné jasne identifikovať použitý zdroj a aby ho bolo možné bez ťažkostí opäť vyhľadať. </w:t>
      </w:r>
    </w:p>
    <w:p w:rsidR="00E0305E" w:rsidRPr="00E0305E" w:rsidRDefault="00E0305E" w:rsidP="00E0305E">
      <w:pPr>
        <w:pStyle w:val="NormalnytextDP"/>
        <w:spacing w:before="0"/>
        <w:rPr>
          <w:highlight w:val="yellow"/>
        </w:rPr>
      </w:pPr>
      <w:r w:rsidRPr="00E0305E">
        <w:rPr>
          <w:highlight w:val="yellow"/>
        </w:rPr>
        <w:t xml:space="preserve">Hlavným zdrojom údajov pre tvorbu bibl. odkazov je </w:t>
      </w:r>
      <w:r w:rsidRPr="00E0305E">
        <w:rPr>
          <w:b/>
          <w:bCs/>
          <w:highlight w:val="yellow"/>
        </w:rPr>
        <w:t>titulný list</w:t>
      </w:r>
      <w:r w:rsidRPr="00E0305E">
        <w:rPr>
          <w:highlight w:val="yellow"/>
        </w:rPr>
        <w:t xml:space="preserve"> (tzn. prvý list v knihe, kde sú uvedené údaje o názve</w:t>
      </w:r>
      <w:r w:rsidR="00D003FF">
        <w:rPr>
          <w:highlight w:val="yellow"/>
        </w:rPr>
        <w:t>,</w:t>
      </w:r>
      <w:r w:rsidRPr="00E0305E">
        <w:rPr>
          <w:highlight w:val="yellow"/>
        </w:rPr>
        <w:t xml:space="preserve"> autorovi atď.), príp. jeho rub. Odkazy sa môžu týkať knižných, časopiseckých a iných zdrojov informácií</w:t>
      </w:r>
      <w:r w:rsidR="003D4FD7">
        <w:rPr>
          <w:highlight w:val="yellow"/>
        </w:rPr>
        <w:t>,</w:t>
      </w:r>
      <w:r w:rsidRPr="00E0305E">
        <w:rPr>
          <w:highlight w:val="yellow"/>
        </w:rPr>
        <w:t xml:space="preserve"> ktoré boli v práci použité. </w:t>
      </w:r>
    </w:p>
    <w:p w:rsidR="00E0305E" w:rsidRPr="00E0305E" w:rsidRDefault="00E0305E" w:rsidP="003D4FD7">
      <w:pPr>
        <w:pStyle w:val="NormalnytextDP"/>
        <w:spacing w:before="0"/>
        <w:rPr>
          <w:highlight w:val="yellow"/>
        </w:rPr>
      </w:pPr>
      <w:r w:rsidRPr="00E0305E">
        <w:rPr>
          <w:b/>
          <w:bCs/>
          <w:highlight w:val="yellow"/>
        </w:rPr>
        <w:t>Technika citovania</w:t>
      </w:r>
      <w:r w:rsidRPr="00E0305E">
        <w:rPr>
          <w:highlight w:val="yellow"/>
        </w:rPr>
        <w:t xml:space="preserve"> určuje spôsob, akým označujeme citácie v</w:t>
      </w:r>
      <w:r w:rsidR="003D4FD7">
        <w:rPr>
          <w:highlight w:val="yellow"/>
        </w:rPr>
        <w:t> </w:t>
      </w:r>
      <w:r w:rsidRPr="00E0305E">
        <w:rPr>
          <w:highlight w:val="yellow"/>
        </w:rPr>
        <w:t>dokumente</w:t>
      </w:r>
      <w:r w:rsidR="003D4FD7">
        <w:rPr>
          <w:highlight w:val="yellow"/>
        </w:rPr>
        <w:t xml:space="preserve">.  V práci je používaná </w:t>
      </w:r>
      <w:r w:rsidRPr="00E0305E">
        <w:rPr>
          <w:highlight w:val="yellow"/>
        </w:rPr>
        <w:t>metóda číselných citácií (citácie umiestňujeme v práci podľa odkazových čísel</w:t>
      </w:r>
      <w:r w:rsidR="003D4FD7">
        <w:rPr>
          <w:highlight w:val="yellow"/>
        </w:rPr>
        <w:t xml:space="preserve"> </w:t>
      </w:r>
      <w:r w:rsidRPr="00E0305E">
        <w:rPr>
          <w:highlight w:val="yellow"/>
        </w:rPr>
        <w:t>(číslo zo Zoznamu použitej literatúry), ktoré zodpovedajú poradiu citácií v texte),</w:t>
      </w:r>
    </w:p>
    <w:p w:rsidR="00E0305E" w:rsidRDefault="00E0305E" w:rsidP="00E0305E">
      <w:pPr>
        <w:pStyle w:val="NormalnytextDP"/>
        <w:spacing w:before="0"/>
      </w:pPr>
      <w:r w:rsidRPr="007332B6">
        <w:t xml:space="preserve">Pri metóde </w:t>
      </w:r>
      <w:r w:rsidRPr="007332B6">
        <w:rPr>
          <w:b/>
          <w:bCs/>
        </w:rPr>
        <w:t>číselných citácií</w:t>
      </w:r>
      <w:r w:rsidRPr="007332B6">
        <w:t xml:space="preserve"> sa v zozname bibliografických odkazov každé citované dielo uvádza v tom poradí, v akom bolo uvedené a číslované v texte. Číslované odkazy v texte sú uvedené v </w:t>
      </w:r>
      <w:r w:rsidR="00D003FF" w:rsidRPr="007332B6">
        <w:t xml:space="preserve">hranatých </w:t>
      </w:r>
      <w:r w:rsidRPr="007332B6">
        <w:t xml:space="preserve">zátvorkách a odkazujú na dokumenty v takom poradí, v akom sa citujú po prvýkrát. </w:t>
      </w:r>
    </w:p>
    <w:p w:rsidR="009A5B68" w:rsidRDefault="009A5B68" w:rsidP="00E0305E">
      <w:pPr>
        <w:pStyle w:val="NormalnytextDP"/>
        <w:spacing w:before="0"/>
      </w:pPr>
      <w:r>
        <w:t>Príklad citovania v texte:</w:t>
      </w:r>
    </w:p>
    <w:p w:rsidR="007332B6" w:rsidRPr="007332B6" w:rsidRDefault="007332B6" w:rsidP="00E0305E">
      <w:pPr>
        <w:pStyle w:val="NormalnytextDP"/>
        <w:spacing w:before="0"/>
        <w:rPr>
          <w:lang w:val="pl-PL"/>
        </w:rPr>
      </w:pPr>
      <w:r>
        <w:t xml:space="preserve">Tento pojem zaviedol </w:t>
      </w:r>
      <w:proofErr w:type="spellStart"/>
      <w:r>
        <w:t>Mihalík</w:t>
      </w:r>
      <w:proofErr w:type="spellEnd"/>
      <w:r>
        <w:t xml:space="preserve"> </w:t>
      </w:r>
      <w:r w:rsidRPr="007332B6">
        <w:rPr>
          <w:lang w:val="pl-PL"/>
        </w:rPr>
        <w:t>[1] pri …</w:t>
      </w:r>
    </w:p>
    <w:p w:rsidR="00193938" w:rsidRDefault="00193938" w:rsidP="00E0305E">
      <w:pPr>
        <w:pStyle w:val="NormalnytextDP"/>
        <w:spacing w:before="0"/>
        <w:rPr>
          <w:b/>
          <w:bCs/>
          <w:highlight w:val="yellow"/>
        </w:rPr>
      </w:pPr>
    </w:p>
    <w:p w:rsidR="00E0305E" w:rsidRPr="00E0305E" w:rsidRDefault="00E0305E" w:rsidP="00E0305E">
      <w:pPr>
        <w:pStyle w:val="NormalnytextDP"/>
        <w:spacing w:before="0"/>
        <w:rPr>
          <w:b/>
          <w:bCs/>
        </w:rPr>
      </w:pPr>
      <w:r w:rsidRPr="00E0305E">
        <w:rPr>
          <w:b/>
          <w:bCs/>
          <w:highlight w:val="yellow"/>
        </w:rPr>
        <w:t>Príklad zoznamu použitej literatúry</w:t>
      </w:r>
      <w:r w:rsidR="00D003FF">
        <w:rPr>
          <w:b/>
          <w:bCs/>
          <w:highlight w:val="yellow"/>
        </w:rPr>
        <w:t xml:space="preserve"> s využitím číselnej citácie</w:t>
      </w:r>
      <w:r w:rsidRPr="00E0305E">
        <w:rPr>
          <w:b/>
          <w:bCs/>
          <w:highlight w:val="yellow"/>
        </w:rPr>
        <w:t xml:space="preserve"> je uvedený na nasledujúcej strane</w:t>
      </w:r>
      <w:r w:rsidR="00D003FF">
        <w:rPr>
          <w:b/>
          <w:bCs/>
        </w:rPr>
        <w:t>:</w:t>
      </w:r>
    </w:p>
    <w:p w:rsidR="005C4809" w:rsidRPr="0073680C" w:rsidRDefault="005C4809" w:rsidP="005C4809">
      <w:pPr>
        <w:pStyle w:val="ZoznamLiteratury"/>
        <w:numPr>
          <w:ilvl w:val="0"/>
          <w:numId w:val="14"/>
        </w:numPr>
      </w:pPr>
      <w:r w:rsidRPr="0073680C">
        <w:t xml:space="preserve">MIHALÍK, </w:t>
      </w:r>
      <w:r w:rsidR="00455628">
        <w:t>J.</w:t>
      </w:r>
      <w:r w:rsidRPr="0073680C">
        <w:t xml:space="preserve"> – ZAVACKÝ, </w:t>
      </w:r>
      <w:r w:rsidR="00455628">
        <w:t>J.</w:t>
      </w:r>
      <w:r w:rsidRPr="0073680C">
        <w:t xml:space="preserve"> – GLADIŠOVÁ, </w:t>
      </w:r>
      <w:r w:rsidR="00455628">
        <w:t>I.</w:t>
      </w:r>
      <w:r w:rsidRPr="0073680C">
        <w:t>: Signály a sústavy</w:t>
      </w:r>
      <w:r w:rsidR="009A5B68">
        <w:t xml:space="preserve"> : Návody na cvičenia. Košice. </w:t>
      </w:r>
      <w:r w:rsidRPr="0073680C">
        <w:t>ISBN 80-8073-138-1</w:t>
      </w:r>
    </w:p>
    <w:p w:rsidR="007332B6" w:rsidRDefault="005C4809" w:rsidP="009A5B68">
      <w:pPr>
        <w:pStyle w:val="ZoznamLiteratury"/>
      </w:pPr>
      <w:r w:rsidRPr="0073680C">
        <w:t xml:space="preserve">CIMBALA, </w:t>
      </w:r>
      <w:r w:rsidR="00455628">
        <w:t>R.</w:t>
      </w:r>
      <w:r w:rsidRPr="0073680C">
        <w:t xml:space="preserve"> - BALOGH, </w:t>
      </w:r>
      <w:r w:rsidR="00455628">
        <w:t>J.</w:t>
      </w:r>
      <w:r w:rsidRPr="0073680C">
        <w:t xml:space="preserve"> - DŽMURA, </w:t>
      </w:r>
      <w:r w:rsidR="00455628">
        <w:t>J.</w:t>
      </w:r>
      <w:r w:rsidRPr="0073680C">
        <w:t>: Diagnostika výkonových transformátorov s využitím prvkov umelej inteligencie 1. In: Elektrotechnický magazín ETM. roč. 14, č. 1 (2004), s. 8-9.</w:t>
      </w:r>
    </w:p>
    <w:p w:rsidR="003D4FD7" w:rsidRDefault="003D4FD7">
      <w:pPr>
        <w:rPr>
          <w:szCs w:val="20"/>
          <w:lang w:eastAsia="en-US"/>
        </w:rPr>
      </w:pPr>
      <w:r>
        <w:br w:type="page"/>
      </w:r>
    </w:p>
    <w:p w:rsidR="003D4FD7" w:rsidRPr="003D4FD7" w:rsidRDefault="003D4FD7" w:rsidP="003D4FD7">
      <w:pPr>
        <w:pStyle w:val="Nadpis1"/>
        <w:rPr>
          <w:sz w:val="32"/>
          <w:szCs w:val="32"/>
        </w:rPr>
      </w:pPr>
      <w:bookmarkStart w:id="44" w:name="_Toc525066882"/>
      <w:r w:rsidRPr="003D4FD7">
        <w:rPr>
          <w:sz w:val="32"/>
          <w:szCs w:val="32"/>
        </w:rPr>
        <w:t>Prílohy</w:t>
      </w:r>
      <w:bookmarkEnd w:id="44"/>
    </w:p>
    <w:sectPr w:rsidR="003D4FD7" w:rsidRPr="003D4FD7" w:rsidSect="00FF0AA1">
      <w:footerReference w:type="default" r:id="rId11"/>
      <w:pgSz w:w="11906" w:h="16838" w:code="9"/>
      <w:pgMar w:top="1418" w:right="1418" w:bottom="1418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2B8" w:rsidRDefault="002E12B8">
      <w:r>
        <w:separator/>
      </w:r>
    </w:p>
  </w:endnote>
  <w:endnote w:type="continuationSeparator" w:id="0">
    <w:p w:rsidR="002E12B8" w:rsidRDefault="002E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B7" w:rsidRDefault="00A228F9" w:rsidP="008F5D7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504DB7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04DB7" w:rsidRDefault="00504DB7" w:rsidP="000F307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B7" w:rsidRDefault="00504DB7" w:rsidP="000F3071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B7" w:rsidRDefault="00504DB7" w:rsidP="000F307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2B8" w:rsidRDefault="002E12B8">
      <w:r>
        <w:separator/>
      </w:r>
    </w:p>
  </w:footnote>
  <w:footnote w:type="continuationSeparator" w:id="0">
    <w:p w:rsidR="002E12B8" w:rsidRDefault="002E1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9A0B29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6C2A09"/>
    <w:multiLevelType w:val="hybridMultilevel"/>
    <w:tmpl w:val="9FEA51E8"/>
    <w:lvl w:ilvl="0" w:tplc="A66ACBAE">
      <w:start w:val="1"/>
      <w:numFmt w:val="decimal"/>
      <w:pStyle w:val="ZoznamLiteratury"/>
      <w:lvlText w:val="[%1]"/>
      <w:lvlJc w:val="right"/>
      <w:pPr>
        <w:tabs>
          <w:tab w:val="num" w:pos="567"/>
        </w:tabs>
        <w:ind w:left="56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9095A"/>
    <w:multiLevelType w:val="hybridMultilevel"/>
    <w:tmpl w:val="009473EC"/>
    <w:lvl w:ilvl="0" w:tplc="ACF827EE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D5E9A"/>
    <w:multiLevelType w:val="hybridMultilevel"/>
    <w:tmpl w:val="172A08C4"/>
    <w:lvl w:ilvl="0" w:tplc="ACF827EE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5BB2"/>
    <w:multiLevelType w:val="hybridMultilevel"/>
    <w:tmpl w:val="26C6F30E"/>
    <w:lvl w:ilvl="0" w:tplc="ACF827EE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53B59"/>
    <w:multiLevelType w:val="multilevel"/>
    <w:tmpl w:val="076E6FC4"/>
    <w:lvl w:ilvl="0">
      <w:start w:val="1"/>
      <w:numFmt w:val="decimal"/>
      <w:pStyle w:val="NadpisKapitoly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odNadpisKapitoly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PodNadpis3uroven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CA5255A"/>
    <w:multiLevelType w:val="hybridMultilevel"/>
    <w:tmpl w:val="206E7D28"/>
    <w:lvl w:ilvl="0" w:tplc="D198356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F9C48D7E"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05E3C"/>
    <w:multiLevelType w:val="hybridMultilevel"/>
    <w:tmpl w:val="206E7D28"/>
    <w:lvl w:ilvl="0" w:tplc="D198356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9F68022"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D6830"/>
    <w:multiLevelType w:val="multilevel"/>
    <w:tmpl w:val="B1663F4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9" w15:restartNumberingAfterBreak="0">
    <w:nsid w:val="3F1B3404"/>
    <w:multiLevelType w:val="hybridMultilevel"/>
    <w:tmpl w:val="55A03C62"/>
    <w:lvl w:ilvl="0" w:tplc="C6F2C6E4">
      <w:start w:val="1"/>
      <w:numFmt w:val="upperLetter"/>
      <w:lvlText w:val="Príloha %1: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393943"/>
    <w:multiLevelType w:val="hybridMultilevel"/>
    <w:tmpl w:val="0E90EF58"/>
    <w:lvl w:ilvl="0" w:tplc="F9C48D7E"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94F5A"/>
    <w:multiLevelType w:val="hybridMultilevel"/>
    <w:tmpl w:val="D46EFE30"/>
    <w:lvl w:ilvl="0" w:tplc="ACF827EE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7104A"/>
    <w:multiLevelType w:val="hybridMultilevel"/>
    <w:tmpl w:val="35D0EF04"/>
    <w:lvl w:ilvl="0" w:tplc="6314533A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5B7599D"/>
    <w:multiLevelType w:val="hybridMultilevel"/>
    <w:tmpl w:val="6218B96C"/>
    <w:lvl w:ilvl="0" w:tplc="2AB232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56959"/>
    <w:multiLevelType w:val="hybridMultilevel"/>
    <w:tmpl w:val="5BF06E48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6ED23409"/>
    <w:multiLevelType w:val="hybridMultilevel"/>
    <w:tmpl w:val="06727DAA"/>
    <w:lvl w:ilvl="0" w:tplc="C9F68022"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84D4F"/>
    <w:multiLevelType w:val="hybridMultilevel"/>
    <w:tmpl w:val="AB1E1A08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78DC743D"/>
    <w:multiLevelType w:val="hybridMultilevel"/>
    <w:tmpl w:val="4AB42DD2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4"/>
  </w:num>
  <w:num w:numId="5">
    <w:abstractNumId w:val="11"/>
  </w:num>
  <w:num w:numId="6">
    <w:abstractNumId w:val="9"/>
  </w:num>
  <w:num w:numId="7">
    <w:abstractNumId w:val="0"/>
  </w:num>
  <w:num w:numId="8">
    <w:abstractNumId w:val="2"/>
  </w:num>
  <w:num w:numId="9">
    <w:abstractNumId w:val="16"/>
  </w:num>
  <w:num w:numId="10">
    <w:abstractNumId w:val="17"/>
  </w:num>
  <w:num w:numId="11">
    <w:abstractNumId w:val="14"/>
  </w:num>
  <w:num w:numId="12">
    <w:abstractNumId w:val="3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6"/>
  </w:num>
  <w:num w:numId="16">
    <w:abstractNumId w:val="10"/>
  </w:num>
  <w:num w:numId="17">
    <w:abstractNumId w:val="7"/>
  </w:num>
  <w:num w:numId="18">
    <w:abstractNumId w:val="15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AARpiaWZqYGFpZmSjpKwanFxZn5eSAFRrUA6U6MASwAAAA="/>
  </w:docVars>
  <w:rsids>
    <w:rsidRoot w:val="00F41683"/>
    <w:rsid w:val="00001BBB"/>
    <w:rsid w:val="00013FCA"/>
    <w:rsid w:val="0004024C"/>
    <w:rsid w:val="000612D6"/>
    <w:rsid w:val="00075C06"/>
    <w:rsid w:val="000767B3"/>
    <w:rsid w:val="000D57D8"/>
    <w:rsid w:val="000E2B89"/>
    <w:rsid w:val="000F3071"/>
    <w:rsid w:val="000F4004"/>
    <w:rsid w:val="00132368"/>
    <w:rsid w:val="00136EDA"/>
    <w:rsid w:val="00137433"/>
    <w:rsid w:val="001551EC"/>
    <w:rsid w:val="00160D3E"/>
    <w:rsid w:val="00190C61"/>
    <w:rsid w:val="00193938"/>
    <w:rsid w:val="00227E32"/>
    <w:rsid w:val="0024136F"/>
    <w:rsid w:val="00245E70"/>
    <w:rsid w:val="00251B92"/>
    <w:rsid w:val="00286119"/>
    <w:rsid w:val="002D355B"/>
    <w:rsid w:val="002D74EB"/>
    <w:rsid w:val="002E12B8"/>
    <w:rsid w:val="002E4FC2"/>
    <w:rsid w:val="0030060C"/>
    <w:rsid w:val="00302784"/>
    <w:rsid w:val="0035296F"/>
    <w:rsid w:val="003813B8"/>
    <w:rsid w:val="00396856"/>
    <w:rsid w:val="003B57A2"/>
    <w:rsid w:val="003D4FD7"/>
    <w:rsid w:val="00401931"/>
    <w:rsid w:val="0040744C"/>
    <w:rsid w:val="00421D87"/>
    <w:rsid w:val="00455628"/>
    <w:rsid w:val="0047115A"/>
    <w:rsid w:val="004C4797"/>
    <w:rsid w:val="004F4715"/>
    <w:rsid w:val="00504DB7"/>
    <w:rsid w:val="00505703"/>
    <w:rsid w:val="00536289"/>
    <w:rsid w:val="00564747"/>
    <w:rsid w:val="00567DEC"/>
    <w:rsid w:val="00584C32"/>
    <w:rsid w:val="005B233B"/>
    <w:rsid w:val="005B5E13"/>
    <w:rsid w:val="005C4809"/>
    <w:rsid w:val="005E77D8"/>
    <w:rsid w:val="005F706E"/>
    <w:rsid w:val="0061354A"/>
    <w:rsid w:val="00654289"/>
    <w:rsid w:val="006A2FE7"/>
    <w:rsid w:val="006C177F"/>
    <w:rsid w:val="006D0F16"/>
    <w:rsid w:val="006F65DB"/>
    <w:rsid w:val="007332B6"/>
    <w:rsid w:val="00734477"/>
    <w:rsid w:val="00770B9D"/>
    <w:rsid w:val="00776E12"/>
    <w:rsid w:val="007D4287"/>
    <w:rsid w:val="00813476"/>
    <w:rsid w:val="008174FD"/>
    <w:rsid w:val="00837BDD"/>
    <w:rsid w:val="00851649"/>
    <w:rsid w:val="0085437B"/>
    <w:rsid w:val="008640BB"/>
    <w:rsid w:val="00881116"/>
    <w:rsid w:val="008C7712"/>
    <w:rsid w:val="008F5277"/>
    <w:rsid w:val="008F5D78"/>
    <w:rsid w:val="009665BD"/>
    <w:rsid w:val="00980B64"/>
    <w:rsid w:val="00986989"/>
    <w:rsid w:val="009A5B68"/>
    <w:rsid w:val="009D1496"/>
    <w:rsid w:val="009E7E73"/>
    <w:rsid w:val="00A228F9"/>
    <w:rsid w:val="00A418E6"/>
    <w:rsid w:val="00A663E0"/>
    <w:rsid w:val="00A71312"/>
    <w:rsid w:val="00A87973"/>
    <w:rsid w:val="00AD0015"/>
    <w:rsid w:val="00AF365A"/>
    <w:rsid w:val="00B010BA"/>
    <w:rsid w:val="00B077E0"/>
    <w:rsid w:val="00B228D0"/>
    <w:rsid w:val="00B45699"/>
    <w:rsid w:val="00B7477F"/>
    <w:rsid w:val="00B807FC"/>
    <w:rsid w:val="00B8267B"/>
    <w:rsid w:val="00BA0629"/>
    <w:rsid w:val="00BE2EDD"/>
    <w:rsid w:val="00BF4A39"/>
    <w:rsid w:val="00C0550A"/>
    <w:rsid w:val="00C25F45"/>
    <w:rsid w:val="00C670C3"/>
    <w:rsid w:val="00C67FBD"/>
    <w:rsid w:val="00CB1DFD"/>
    <w:rsid w:val="00CB6DED"/>
    <w:rsid w:val="00D003FF"/>
    <w:rsid w:val="00D01EA0"/>
    <w:rsid w:val="00D263DD"/>
    <w:rsid w:val="00D54E4C"/>
    <w:rsid w:val="00D842CC"/>
    <w:rsid w:val="00DC60CD"/>
    <w:rsid w:val="00DE00D0"/>
    <w:rsid w:val="00E0305E"/>
    <w:rsid w:val="00E46374"/>
    <w:rsid w:val="00E618CF"/>
    <w:rsid w:val="00E71BE0"/>
    <w:rsid w:val="00E84ACC"/>
    <w:rsid w:val="00EA35FE"/>
    <w:rsid w:val="00EA365F"/>
    <w:rsid w:val="00EA76C6"/>
    <w:rsid w:val="00EC6883"/>
    <w:rsid w:val="00EF5AC1"/>
    <w:rsid w:val="00F15EFE"/>
    <w:rsid w:val="00F17C20"/>
    <w:rsid w:val="00F3243E"/>
    <w:rsid w:val="00F41683"/>
    <w:rsid w:val="00FD045E"/>
    <w:rsid w:val="00FF0AA1"/>
    <w:rsid w:val="00F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EDE08"/>
  <w15:docId w15:val="{5D36AA9E-AF70-4B73-AC9C-A8D61564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227E32"/>
    <w:pPr>
      <w:keepNext/>
      <w:autoSpaceDE w:val="0"/>
      <w:autoSpaceDN w:val="0"/>
      <w:adjustRightInd w:val="0"/>
      <w:outlineLvl w:val="0"/>
    </w:pPr>
    <w:rPr>
      <w:b/>
    </w:rPr>
  </w:style>
  <w:style w:type="paragraph" w:styleId="Nadpis4">
    <w:name w:val="heading 4"/>
    <w:basedOn w:val="Normlny"/>
    <w:next w:val="Normlny"/>
    <w:autoRedefine/>
    <w:qFormat/>
    <w:rsid w:val="00401931"/>
    <w:pPr>
      <w:keepNext/>
      <w:numPr>
        <w:ilvl w:val="3"/>
        <w:numId w:val="3"/>
      </w:numPr>
      <w:spacing w:before="240" w:after="60" w:line="360" w:lineRule="auto"/>
      <w:ind w:left="1080" w:hanging="1080"/>
      <w:jc w:val="both"/>
      <w:outlineLvl w:val="3"/>
    </w:pPr>
    <w:rPr>
      <w:rFonts w:ascii="Arial" w:hAnsi="Arial" w:cs="Arial"/>
      <w:szCs w:val="28"/>
      <w:lang w:eastAsia="en-US"/>
    </w:rPr>
  </w:style>
  <w:style w:type="paragraph" w:styleId="Nadpis5">
    <w:name w:val="heading 5"/>
    <w:basedOn w:val="Normlny"/>
    <w:next w:val="Normlny"/>
    <w:qFormat/>
    <w:rsid w:val="00401931"/>
    <w:pPr>
      <w:numPr>
        <w:ilvl w:val="4"/>
        <w:numId w:val="3"/>
      </w:numPr>
      <w:spacing w:before="240" w:after="60" w:line="360" w:lineRule="auto"/>
      <w:jc w:val="both"/>
      <w:outlineLvl w:val="4"/>
    </w:pPr>
    <w:rPr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qFormat/>
    <w:rsid w:val="00401931"/>
    <w:pPr>
      <w:numPr>
        <w:ilvl w:val="5"/>
        <w:numId w:val="3"/>
      </w:numPr>
      <w:spacing w:before="240" w:after="60" w:line="360" w:lineRule="auto"/>
      <w:jc w:val="both"/>
      <w:outlineLvl w:val="5"/>
    </w:pPr>
    <w:rPr>
      <w:b/>
      <w:bCs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0F307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F3071"/>
  </w:style>
  <w:style w:type="paragraph" w:styleId="Hlavika">
    <w:name w:val="header"/>
    <w:basedOn w:val="Normlny"/>
    <w:rsid w:val="000F3071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rsid w:val="008174FD"/>
    <w:pPr>
      <w:spacing w:before="100" w:beforeAutospacing="1" w:after="100" w:afterAutospacing="1"/>
    </w:pPr>
    <w:rPr>
      <w:lang w:val="cs-CZ"/>
    </w:rPr>
  </w:style>
  <w:style w:type="character" w:styleId="Siln">
    <w:name w:val="Strong"/>
    <w:basedOn w:val="Predvolenpsmoodseku"/>
    <w:qFormat/>
    <w:rsid w:val="008174FD"/>
    <w:rPr>
      <w:b/>
      <w:bCs/>
    </w:rPr>
  </w:style>
  <w:style w:type="paragraph" w:customStyle="1" w:styleId="xdpObalD">
    <w:name w:val="xdp_Obal_D"/>
    <w:next w:val="Normlny"/>
    <w:rsid w:val="008174FD"/>
    <w:pPr>
      <w:widowControl w:val="0"/>
      <w:spacing w:before="60" w:line="360" w:lineRule="auto"/>
      <w:jc w:val="center"/>
    </w:pPr>
    <w:rPr>
      <w:rFonts w:ascii="Arial" w:hAnsi="Arial" w:cs="Arial"/>
      <w:bCs/>
      <w:sz w:val="28"/>
      <w:lang w:eastAsia="en-US"/>
    </w:rPr>
  </w:style>
  <w:style w:type="paragraph" w:customStyle="1" w:styleId="xdpObalB">
    <w:name w:val="xdp_Obal_B"/>
    <w:basedOn w:val="xdpObalD"/>
    <w:rsid w:val="008174FD"/>
    <w:rPr>
      <w:bCs w:val="0"/>
      <w:caps/>
    </w:rPr>
  </w:style>
  <w:style w:type="paragraph" w:customStyle="1" w:styleId="xdpObalC">
    <w:name w:val="xdp_Obal_C"/>
    <w:basedOn w:val="xdpObalD"/>
    <w:rsid w:val="008174FD"/>
    <w:rPr>
      <w:bCs w:val="0"/>
      <w:sz w:val="32"/>
    </w:rPr>
  </w:style>
  <w:style w:type="paragraph" w:customStyle="1" w:styleId="xdpObalA">
    <w:name w:val="xdp_Obal_A"/>
    <w:basedOn w:val="xdpObalC"/>
    <w:rsid w:val="008174FD"/>
    <w:rPr>
      <w:caps/>
    </w:rPr>
  </w:style>
  <w:style w:type="paragraph" w:customStyle="1" w:styleId="xdpObalK">
    <w:name w:val="xdp_Obal_K"/>
    <w:basedOn w:val="Normlny"/>
    <w:rsid w:val="008174FD"/>
    <w:pPr>
      <w:widowControl w:val="0"/>
      <w:spacing w:before="60" w:line="360" w:lineRule="auto"/>
      <w:jc w:val="center"/>
    </w:pPr>
    <w:rPr>
      <w:rFonts w:cs="Arial"/>
      <w:b/>
      <w:bCs/>
      <w:sz w:val="32"/>
      <w:szCs w:val="20"/>
      <w:lang w:eastAsia="en-US"/>
    </w:rPr>
  </w:style>
  <w:style w:type="paragraph" w:customStyle="1" w:styleId="NormalnytextDP">
    <w:name w:val="Normalny text DP"/>
    <w:rsid w:val="00CB1DFD"/>
    <w:pPr>
      <w:spacing w:before="60" w:line="360" w:lineRule="auto"/>
      <w:ind w:firstLine="510"/>
      <w:jc w:val="both"/>
    </w:pPr>
    <w:rPr>
      <w:sz w:val="24"/>
      <w:lang w:eastAsia="en-US"/>
    </w:rPr>
  </w:style>
  <w:style w:type="paragraph" w:customStyle="1" w:styleId="AnalytickyList">
    <w:name w:val="Analyticky List"/>
    <w:basedOn w:val="NormalnytextDP"/>
    <w:rsid w:val="00CB1DFD"/>
    <w:pPr>
      <w:spacing w:before="0"/>
      <w:ind w:firstLine="0"/>
      <w:jc w:val="left"/>
    </w:pPr>
  </w:style>
  <w:style w:type="character" w:styleId="Hypertextovprepojenie">
    <w:name w:val="Hyperlink"/>
    <w:basedOn w:val="Predvolenpsmoodseku"/>
    <w:uiPriority w:val="99"/>
    <w:rsid w:val="00132368"/>
    <w:rPr>
      <w:color w:val="0000FF"/>
      <w:u w:val="single"/>
    </w:rPr>
  </w:style>
  <w:style w:type="paragraph" w:styleId="Obsah1">
    <w:name w:val="toc 1"/>
    <w:basedOn w:val="Normlny"/>
    <w:next w:val="Normlny"/>
    <w:autoRedefine/>
    <w:uiPriority w:val="39"/>
    <w:rsid w:val="00536289"/>
    <w:pPr>
      <w:tabs>
        <w:tab w:val="left" w:pos="180"/>
        <w:tab w:val="right" w:leader="dot" w:pos="8777"/>
      </w:tabs>
      <w:spacing w:line="360" w:lineRule="auto"/>
    </w:pPr>
    <w:rPr>
      <w:b/>
    </w:rPr>
  </w:style>
  <w:style w:type="paragraph" w:customStyle="1" w:styleId="NadpisKapitoly">
    <w:name w:val="Nadpis Kapitoly"/>
    <w:basedOn w:val="NormalnytextDP"/>
    <w:next w:val="NormalnytextDP"/>
    <w:rsid w:val="00401931"/>
    <w:pPr>
      <w:pageBreakBefore/>
      <w:numPr>
        <w:numId w:val="3"/>
      </w:numPr>
      <w:spacing w:before="240" w:after="60"/>
      <w:outlineLvl w:val="0"/>
    </w:pPr>
    <w:rPr>
      <w:rFonts w:ascii="Arial" w:hAnsi="Arial"/>
      <w:b/>
      <w:sz w:val="32"/>
    </w:rPr>
  </w:style>
  <w:style w:type="paragraph" w:customStyle="1" w:styleId="PodNadpisKapitoly">
    <w:name w:val="PodNadpis Kapitoly"/>
    <w:basedOn w:val="NadpisKapitoly"/>
    <w:next w:val="NormalnytextDP"/>
    <w:rsid w:val="00401931"/>
    <w:pPr>
      <w:keepNext/>
      <w:pageBreakBefore w:val="0"/>
      <w:numPr>
        <w:ilvl w:val="1"/>
      </w:numPr>
      <w:spacing w:before="180"/>
      <w:outlineLvl w:val="1"/>
    </w:pPr>
    <w:rPr>
      <w:sz w:val="28"/>
    </w:rPr>
  </w:style>
  <w:style w:type="paragraph" w:customStyle="1" w:styleId="PodNadpis3uroven">
    <w:name w:val="PodNadpis 3.uroven"/>
    <w:basedOn w:val="PodNadpisKapitoly"/>
    <w:next w:val="NormalnytextDP"/>
    <w:rsid w:val="00401931"/>
    <w:pPr>
      <w:numPr>
        <w:ilvl w:val="2"/>
      </w:numPr>
      <w:spacing w:before="120"/>
      <w:outlineLvl w:val="2"/>
    </w:pPr>
    <w:rPr>
      <w:sz w:val="24"/>
      <w:szCs w:val="24"/>
    </w:rPr>
  </w:style>
  <w:style w:type="paragraph" w:styleId="Popis">
    <w:name w:val="caption"/>
    <w:aliases w:val="Popiska-Caption"/>
    <w:basedOn w:val="NormalnytextDP"/>
    <w:next w:val="NormalnytextDP"/>
    <w:qFormat/>
    <w:rsid w:val="001551EC"/>
    <w:pPr>
      <w:spacing w:after="60"/>
      <w:ind w:firstLine="0"/>
      <w:jc w:val="center"/>
    </w:pPr>
    <w:rPr>
      <w:b/>
      <w:bCs/>
      <w:sz w:val="20"/>
    </w:rPr>
  </w:style>
  <w:style w:type="paragraph" w:styleId="slovanzoznam">
    <w:name w:val="List Number"/>
    <w:basedOn w:val="Normlny"/>
    <w:semiHidden/>
    <w:rsid w:val="001551EC"/>
    <w:pPr>
      <w:numPr>
        <w:numId w:val="7"/>
      </w:numPr>
      <w:spacing w:before="60" w:line="360" w:lineRule="auto"/>
      <w:jc w:val="both"/>
    </w:pPr>
    <w:rPr>
      <w:lang w:eastAsia="en-US"/>
    </w:rPr>
  </w:style>
  <w:style w:type="paragraph" w:customStyle="1" w:styleId="Tabulka">
    <w:name w:val="Tabulka"/>
    <w:basedOn w:val="NormalnytextDP"/>
    <w:rsid w:val="001551EC"/>
    <w:pPr>
      <w:tabs>
        <w:tab w:val="decimal" w:pos="567"/>
      </w:tabs>
      <w:spacing w:before="80" w:after="80" w:line="240" w:lineRule="auto"/>
      <w:ind w:firstLine="0"/>
    </w:pPr>
  </w:style>
  <w:style w:type="paragraph" w:styleId="Obsah2">
    <w:name w:val="toc 2"/>
    <w:basedOn w:val="Normlny"/>
    <w:next w:val="Normlny"/>
    <w:autoRedefine/>
    <w:uiPriority w:val="39"/>
    <w:rsid w:val="00E0305E"/>
    <w:pPr>
      <w:ind w:left="240"/>
    </w:pPr>
  </w:style>
  <w:style w:type="paragraph" w:styleId="Obsah3">
    <w:name w:val="toc 3"/>
    <w:basedOn w:val="Normlny"/>
    <w:next w:val="Normlny"/>
    <w:autoRedefine/>
    <w:uiPriority w:val="39"/>
    <w:rsid w:val="00E0305E"/>
    <w:pPr>
      <w:ind w:left="480"/>
    </w:pPr>
  </w:style>
  <w:style w:type="paragraph" w:styleId="Obsah4">
    <w:name w:val="toc 4"/>
    <w:basedOn w:val="Normlny"/>
    <w:next w:val="Normlny"/>
    <w:autoRedefine/>
    <w:uiPriority w:val="39"/>
    <w:rsid w:val="00E0305E"/>
    <w:pPr>
      <w:ind w:left="720"/>
    </w:pPr>
  </w:style>
  <w:style w:type="paragraph" w:customStyle="1" w:styleId="ZoznamLiteratury">
    <w:name w:val="Zoznam Literatury"/>
    <w:basedOn w:val="NormalnytextDP"/>
    <w:rsid w:val="005C4809"/>
    <w:pPr>
      <w:numPr>
        <w:numId w:val="13"/>
      </w:numPr>
      <w:spacing w:line="288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A5B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5B68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9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ina\Downloads\soc_praca_sablona_nov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soc_praca_sablona_nova</Template>
  <TotalTime>1</TotalTime>
  <Pages>12</Pages>
  <Words>1366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SOC praca sablona</vt:lpstr>
    </vt:vector>
  </TitlesOfParts>
  <Manager>Jan Benko</Manager>
  <Company>SIOV</Company>
  <LinksUpToDate>false</LinksUpToDate>
  <CharactersWithSpaces>9723</CharactersWithSpaces>
  <SharedDoc>false</SharedDoc>
  <HLinks>
    <vt:vector size="162" baseType="variant">
      <vt:variant>
        <vt:i4>1376317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_Toc347584176</vt:lpwstr>
      </vt:variant>
      <vt:variant>
        <vt:i4>1376317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_Toc347584175</vt:lpwstr>
      </vt:variant>
      <vt:variant>
        <vt:i4>1376317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_Toc347584174</vt:lpwstr>
      </vt:variant>
      <vt:variant>
        <vt:i4>1376317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_Toc347584173</vt:lpwstr>
      </vt:variant>
      <vt:variant>
        <vt:i4>1376317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_Toc347584172</vt:lpwstr>
      </vt:variant>
      <vt:variant>
        <vt:i4>1376317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_Toc347584171</vt:lpwstr>
      </vt:variant>
      <vt:variant>
        <vt:i4>1376317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_Toc347584170</vt:lpwstr>
      </vt:variant>
      <vt:variant>
        <vt:i4>1310781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_Toc347584169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_Toc347584168</vt:lpwstr>
      </vt:variant>
      <vt:variant>
        <vt:i4>1310781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_Toc347584167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_Toc347584166</vt:lpwstr>
      </vt:variant>
      <vt:variant>
        <vt:i4>1310781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_Toc347584165</vt:lpwstr>
      </vt:variant>
      <vt:variant>
        <vt:i4>1310781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_Toc347584164</vt:lpwstr>
      </vt:variant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_Toc347584163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_Toc347584162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_Toc347584161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_Toc347584160</vt:lpwstr>
      </vt:variant>
      <vt:variant>
        <vt:i4>1507389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_Toc347584159</vt:lpwstr>
      </vt:variant>
      <vt:variant>
        <vt:i4>1507389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_Toc347584158</vt:lpwstr>
      </vt:variant>
      <vt:variant>
        <vt:i4>1507389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_Toc347584157</vt:lpwstr>
      </vt:variant>
      <vt:variant>
        <vt:i4>1507389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_Toc347584156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_Toc347584155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_Toc347584154</vt:lpwstr>
      </vt:variant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_Toc347584153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_Toc347584152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_Toc347584151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_Toc347584150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 praca sablona</dc:title>
  <dc:creator>Katarina</dc:creator>
  <cp:lastModifiedBy>Plencnerová Otília Mgr.</cp:lastModifiedBy>
  <cp:revision>2</cp:revision>
  <cp:lastPrinted>1900-12-31T23:00:00Z</cp:lastPrinted>
  <dcterms:created xsi:type="dcterms:W3CDTF">2021-11-25T17:16:00Z</dcterms:created>
  <dcterms:modified xsi:type="dcterms:W3CDTF">2021-11-25T17:16:00Z</dcterms:modified>
  <cp:category>SOC</cp:category>
</cp:coreProperties>
</file>